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6F18" w14:textId="41E2C073" w:rsidR="00740206" w:rsidRPr="00EC2178" w:rsidRDefault="00F05723" w:rsidP="00F05723">
      <w:pPr>
        <w:spacing w:after="0" w:line="240" w:lineRule="auto"/>
        <w:jc w:val="right"/>
        <w:rPr>
          <w:b/>
          <w:bCs/>
          <w:color w:val="016289" w:themeColor="accent4"/>
          <w:sz w:val="32"/>
          <w:szCs w:val="32"/>
        </w:rPr>
      </w:pPr>
      <w:r w:rsidRPr="00EC2178">
        <w:rPr>
          <w:noProof/>
          <w:color w:val="016289" w:themeColor="accent4"/>
        </w:rPr>
        <w:drawing>
          <wp:anchor distT="0" distB="0" distL="114300" distR="114300" simplePos="0" relativeHeight="251658240" behindDoc="0" locked="0" layoutInCell="1" allowOverlap="1" wp14:anchorId="007C35FC" wp14:editId="5778E422">
            <wp:simplePos x="0" y="0"/>
            <wp:positionH relativeFrom="column">
              <wp:posOffset>-52593</wp:posOffset>
            </wp:positionH>
            <wp:positionV relativeFrom="paragraph">
              <wp:posOffset>-116205</wp:posOffset>
            </wp:positionV>
            <wp:extent cx="1205802" cy="836795"/>
            <wp:effectExtent l="0" t="0" r="0" b="1905"/>
            <wp:wrapNone/>
            <wp:docPr id="5" name="Picture 4" descr="A tree with people and text&#10;&#10;AI-generated content may be incorrect.">
              <a:extLst xmlns:a="http://schemas.openxmlformats.org/drawingml/2006/main">
                <a:ext uri="{FF2B5EF4-FFF2-40B4-BE49-F238E27FC236}">
                  <a16:creationId xmlns:a16="http://schemas.microsoft.com/office/drawing/2014/main" id="{0C0E0E56-03C5-D0BE-457C-5F6A2B582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ree with people and text&#10;&#10;AI-generated content may be incorrect.">
                      <a:extLst>
                        <a:ext uri="{FF2B5EF4-FFF2-40B4-BE49-F238E27FC236}">
                          <a16:creationId xmlns:a16="http://schemas.microsoft.com/office/drawing/2014/main" id="{0C0E0E56-03C5-D0BE-457C-5F6A2B582D8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0515" t="7093" r="13815" b="14144"/>
                    <a:stretch>
                      <a:fillRect/>
                    </a:stretch>
                  </pic:blipFill>
                  <pic:spPr bwMode="auto">
                    <a:xfrm>
                      <a:off x="0" y="0"/>
                      <a:ext cx="1205802" cy="836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06" w:rsidRPr="00740206">
        <w:rPr>
          <w:b/>
          <w:bCs/>
          <w:color w:val="016289" w:themeColor="accent4"/>
          <w:sz w:val="32"/>
          <w:szCs w:val="32"/>
        </w:rPr>
        <w:t>People Working Together to Help Each Other</w:t>
      </w:r>
    </w:p>
    <w:p w14:paraId="01CEEDB3" w14:textId="37FE6F40" w:rsidR="00740206" w:rsidRPr="00740206" w:rsidRDefault="00740206" w:rsidP="00F05723">
      <w:pPr>
        <w:spacing w:after="0" w:line="240" w:lineRule="auto"/>
        <w:jc w:val="right"/>
        <w:rPr>
          <w:sz w:val="28"/>
          <w:szCs w:val="28"/>
        </w:rPr>
      </w:pPr>
      <w:r w:rsidRPr="00F05723">
        <w:rPr>
          <w:sz w:val="28"/>
          <w:szCs w:val="28"/>
        </w:rPr>
        <w:t>CSI’s Cooperative Management Model</w:t>
      </w:r>
      <w:r w:rsidR="00F05723" w:rsidRPr="00F05723">
        <w:rPr>
          <w:sz w:val="28"/>
          <w:szCs w:val="28"/>
        </w:rPr>
        <w:br/>
      </w:r>
      <w:r w:rsidRPr="00F05723">
        <w:rPr>
          <w:sz w:val="28"/>
          <w:szCs w:val="28"/>
        </w:rPr>
        <w:t>for Affordable Senior Housing</w:t>
      </w:r>
    </w:p>
    <w:p w14:paraId="0991A0F5" w14:textId="4D730970" w:rsidR="00EC2178" w:rsidRDefault="00973EF3" w:rsidP="00F05723">
      <w:pPr>
        <w:spacing w:after="0" w:line="240" w:lineRule="auto"/>
        <w:jc w:val="center"/>
        <w:rPr>
          <w:sz w:val="28"/>
          <w:szCs w:val="28"/>
        </w:rPr>
      </w:pPr>
      <w:r>
        <w:rPr>
          <w:noProof/>
          <w:color w:val="016289" w:themeColor="accent4"/>
        </w:rPr>
        <mc:AlternateContent>
          <mc:Choice Requires="wps">
            <w:drawing>
              <wp:anchor distT="0" distB="0" distL="114300" distR="114300" simplePos="0" relativeHeight="251659264" behindDoc="0" locked="0" layoutInCell="1" allowOverlap="1" wp14:anchorId="286B3F21" wp14:editId="2BBB9DFD">
                <wp:simplePos x="0" y="0"/>
                <wp:positionH relativeFrom="column">
                  <wp:posOffset>-55880</wp:posOffset>
                </wp:positionH>
                <wp:positionV relativeFrom="paragraph">
                  <wp:posOffset>90917</wp:posOffset>
                </wp:positionV>
                <wp:extent cx="6772275" cy="0"/>
                <wp:effectExtent l="0" t="0" r="0" b="0"/>
                <wp:wrapNone/>
                <wp:docPr id="1697749248"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89A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7.15pt" to="52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" strokecolor="#007a49 [3208]" strokeweight="1.5pt">
                <v:stroke joinstyle="miter"/>
              </v:line>
            </w:pict>
          </mc:Fallback>
        </mc:AlternateContent>
      </w:r>
    </w:p>
    <w:p w14:paraId="14B74FF3" w14:textId="3E0DF719" w:rsidR="000E7592" w:rsidRDefault="00EE6506" w:rsidP="000E7592">
      <w:pPr>
        <w:spacing w:after="0" w:line="240" w:lineRule="auto"/>
      </w:pPr>
      <w:r w:rsidRPr="00704DBC">
        <w:rPr>
          <w:b/>
          <w:bCs/>
        </w:rPr>
        <w:t>Pete Steffy, Education Coordinator</w:t>
      </w:r>
      <w:r w:rsidR="000E7592" w:rsidRPr="00704DBC">
        <w:rPr>
          <w:b/>
          <w:bCs/>
        </w:rPr>
        <w:t>:</w:t>
      </w:r>
      <w:r w:rsidR="000E7592">
        <w:t xml:space="preserve"> </w:t>
      </w:r>
      <w:hyperlink r:id="rId8" w:history="1">
        <w:r w:rsidR="00704DBC" w:rsidRPr="00704DBC">
          <w:rPr>
            <w:rStyle w:val="Hyperlink"/>
            <w:color w:val="auto"/>
            <w:u w:val="none"/>
          </w:rPr>
          <w:t>pete.steffy@csi.coop</w:t>
        </w:r>
      </w:hyperlink>
      <w:r w:rsidR="00704DBC" w:rsidRPr="00704DBC">
        <w:t>, (586) 578-0245</w:t>
      </w:r>
    </w:p>
    <w:p w14:paraId="7D64F8B6" w14:textId="3E76317C" w:rsidR="00973EF3" w:rsidRPr="00704DBC" w:rsidRDefault="00EE6506" w:rsidP="000E7592">
      <w:pPr>
        <w:spacing w:after="0" w:line="240" w:lineRule="auto"/>
      </w:pPr>
      <w:r w:rsidRPr="00704DBC">
        <w:rPr>
          <w:b/>
          <w:bCs/>
        </w:rPr>
        <w:t>Roland Pascua, Human Resources M</w:t>
      </w:r>
      <w:r w:rsidRPr="005A4F09">
        <w:rPr>
          <w:b/>
          <w:bCs/>
        </w:rPr>
        <w:t>anager</w:t>
      </w:r>
      <w:r w:rsidR="00704DBC" w:rsidRPr="005A4F09">
        <w:rPr>
          <w:b/>
          <w:bCs/>
        </w:rPr>
        <w:t xml:space="preserve">: </w:t>
      </w:r>
      <w:hyperlink r:id="rId9" w:history="1">
        <w:r w:rsidR="00704DBC" w:rsidRPr="005A4F09">
          <w:rPr>
            <w:rStyle w:val="Hyperlink"/>
            <w:color w:val="auto"/>
            <w:u w:val="none"/>
          </w:rPr>
          <w:t>roland.pascua@csi.coop</w:t>
        </w:r>
      </w:hyperlink>
      <w:r w:rsidR="00704DBC" w:rsidRPr="005A4F09">
        <w:t xml:space="preserve">, (586) </w:t>
      </w:r>
      <w:r w:rsidR="005A4F09" w:rsidRPr="005A4F09">
        <w:t>753-9019</w:t>
      </w:r>
    </w:p>
    <w:p w14:paraId="0C822E56" w14:textId="77777777" w:rsidR="00EE6506" w:rsidRDefault="00EE6506" w:rsidP="00EE6506">
      <w:pPr>
        <w:spacing w:after="0" w:line="240" w:lineRule="auto"/>
      </w:pPr>
    </w:p>
    <w:p w14:paraId="000C3EB6" w14:textId="5FCAC874" w:rsidR="00EE6506" w:rsidRPr="00D847EA" w:rsidRDefault="00EE6506" w:rsidP="00EE6506">
      <w:pPr>
        <w:spacing w:after="0" w:line="240" w:lineRule="auto"/>
        <w:rPr>
          <w:b/>
          <w:bCs/>
        </w:rPr>
      </w:pPr>
      <w:r w:rsidRPr="00D847EA">
        <w:rPr>
          <w:b/>
          <w:bCs/>
        </w:rPr>
        <w:t>Affordable Housing Crisis</w:t>
      </w:r>
      <w:r w:rsidR="00BC37BB">
        <w:rPr>
          <w:b/>
          <w:bCs/>
        </w:rPr>
        <w:t xml:space="preserve"> </w:t>
      </w:r>
      <w:r w:rsidR="00AA44E7">
        <w:rPr>
          <w:b/>
          <w:bCs/>
        </w:rPr>
        <w:t>and</w:t>
      </w:r>
      <w:r w:rsidR="00BC37BB">
        <w:rPr>
          <w:b/>
          <w:bCs/>
        </w:rPr>
        <w:t xml:space="preserve"> Housing Challenges for Seniors</w:t>
      </w:r>
    </w:p>
    <w:p w14:paraId="6A6DBF9A" w14:textId="52C97F42" w:rsidR="00CF6BAA" w:rsidRDefault="00CF6BAA" w:rsidP="00CF6BAA">
      <w:pPr>
        <w:pStyle w:val="ListParagraph"/>
        <w:numPr>
          <w:ilvl w:val="0"/>
          <w:numId w:val="1"/>
        </w:numPr>
        <w:spacing w:after="0" w:line="240" w:lineRule="auto"/>
      </w:pPr>
      <w:r>
        <w:t>The United States is facing a significant shortage of affordable housing</w:t>
      </w:r>
    </w:p>
    <w:p w14:paraId="57E3F965" w14:textId="23358696" w:rsidR="005B5F1A" w:rsidRPr="00710F44" w:rsidRDefault="003A78E3" w:rsidP="005B5F1A">
      <w:pPr>
        <w:pStyle w:val="ListParagraph"/>
        <w:numPr>
          <w:ilvl w:val="0"/>
          <w:numId w:val="1"/>
        </w:numPr>
        <w:spacing w:after="0" w:line="240" w:lineRule="auto"/>
      </w:pPr>
      <w:r>
        <w:t>For</w:t>
      </w:r>
      <w:r w:rsidR="00016E06">
        <w:t xml:space="preserve"> the</w:t>
      </w:r>
      <w:r>
        <w:t xml:space="preserve"> 10.9</w:t>
      </w:r>
      <w:r w:rsidR="002D6BDC">
        <w:t xml:space="preserve"> million</w:t>
      </w:r>
      <w:r>
        <w:t xml:space="preserve"> households ranked “extremely low income,” only 7.1 m</w:t>
      </w:r>
      <w:r w:rsidR="005B5F1A">
        <w:t xml:space="preserve">illion housing units are available that meet their affordability requirement. For </w:t>
      </w:r>
      <w:r w:rsidR="001C7638">
        <w:t xml:space="preserve">the </w:t>
      </w:r>
      <w:r w:rsidR="0093593A">
        <w:t>17.7 million households ranked either “low income” or “extremely low income,” only</w:t>
      </w:r>
      <w:r w:rsidR="0097535C">
        <w:t xml:space="preserve"> 15.6 million units are </w:t>
      </w:r>
      <w:r w:rsidR="0097535C" w:rsidRPr="00710F44">
        <w:t xml:space="preserve">available. </w:t>
      </w:r>
      <w:r w:rsidR="00D37996" w:rsidRPr="00710F44">
        <w:t>(s</w:t>
      </w:r>
      <w:r w:rsidR="0097535C" w:rsidRPr="00710F44">
        <w:t>ource: National Low Income Housing Coalition)</w:t>
      </w:r>
    </w:p>
    <w:p w14:paraId="36091AB1" w14:textId="678AC7C7" w:rsidR="0097535C" w:rsidRDefault="00803FB0" w:rsidP="005B5F1A">
      <w:pPr>
        <w:pStyle w:val="ListParagraph"/>
        <w:numPr>
          <w:ilvl w:val="0"/>
          <w:numId w:val="1"/>
        </w:numPr>
        <w:spacing w:after="0" w:line="240" w:lineRule="auto"/>
      </w:pPr>
      <w:r w:rsidRPr="00710F44">
        <w:t xml:space="preserve">In Michigan, approximately 39 </w:t>
      </w:r>
      <w:r w:rsidR="00D37996" w:rsidRPr="00710F44">
        <w:t>rental homes are affordable and available per 100 extremely low-income renters. (source: National Low Income Housing Coalition)</w:t>
      </w:r>
    </w:p>
    <w:p w14:paraId="576BB082" w14:textId="77777777" w:rsidR="00D57A36" w:rsidRDefault="00E061B0" w:rsidP="005B5F1A">
      <w:pPr>
        <w:pStyle w:val="ListParagraph"/>
        <w:numPr>
          <w:ilvl w:val="0"/>
          <w:numId w:val="1"/>
        </w:numPr>
        <w:spacing w:after="0" w:line="240" w:lineRule="auto"/>
      </w:pPr>
      <w:r>
        <w:t xml:space="preserve">As the population of older adults </w:t>
      </w:r>
      <w:r w:rsidR="00A96FAA">
        <w:t>grows, the affordable housing crisis has the potential to have a disproportionally large impact on this often vulnerable population.</w:t>
      </w:r>
    </w:p>
    <w:p w14:paraId="1EEF51C0" w14:textId="02FA0CE5" w:rsidR="0092609D" w:rsidRDefault="0092609D" w:rsidP="000426EF">
      <w:pPr>
        <w:pStyle w:val="ListParagraph"/>
        <w:numPr>
          <w:ilvl w:val="0"/>
          <w:numId w:val="1"/>
        </w:numPr>
        <w:spacing w:after="0" w:line="240" w:lineRule="auto"/>
      </w:pPr>
      <w:r>
        <w:t>Whether residing in senior housing facilities</w:t>
      </w:r>
      <w:r w:rsidR="009810F6">
        <w:t xml:space="preserve"> or elsewhere</w:t>
      </w:r>
      <w:r>
        <w:t>, many older adults experience</w:t>
      </w:r>
      <w:r w:rsidR="00D12CAE">
        <w:t xml:space="preserve"> social</w:t>
      </w:r>
      <w:r>
        <w:t xml:space="preserve"> isol</w:t>
      </w:r>
      <w:r w:rsidR="00D12CAE">
        <w:t>ation and loneliness, which are associated with increased risk of heart disease, dementia, stroke, anxiety and depression.</w:t>
      </w:r>
    </w:p>
    <w:p w14:paraId="6A1EB49F" w14:textId="6EA0A2CA" w:rsidR="00BC37BB" w:rsidRDefault="00407469" w:rsidP="00383B44">
      <w:pPr>
        <w:pStyle w:val="ListParagraph"/>
        <w:numPr>
          <w:ilvl w:val="0"/>
          <w:numId w:val="1"/>
        </w:numPr>
        <w:spacing w:after="0" w:line="240" w:lineRule="auto"/>
      </w:pPr>
      <w:r>
        <w:t>Self-reported numbers fr</w:t>
      </w:r>
      <w:r w:rsidR="00733CFA">
        <w:t>om</w:t>
      </w:r>
      <w:r>
        <w:t xml:space="preserve"> the National Poll on Healthy Aging</w:t>
      </w:r>
      <w:r w:rsidR="00733CFA">
        <w:t xml:space="preserve"> show that </w:t>
      </w:r>
      <w:r w:rsidR="00C71623">
        <w:t>29%</w:t>
      </w:r>
      <w:r w:rsidR="00733CFA">
        <w:t xml:space="preserve"> of older adults felt isolated from others some of the time or often. This number is significantly down from </w:t>
      </w:r>
      <w:r w:rsidR="00C71623">
        <w:t>56%</w:t>
      </w:r>
      <w:r w:rsidR="00733CFA">
        <w:t xml:space="preserve"> </w:t>
      </w:r>
      <w:r w:rsidR="00C71623">
        <w:t xml:space="preserve">during the peak of the COVID-19 pandemic. </w:t>
      </w:r>
      <w:r>
        <w:t>(source: University of Michigan Institute for Healthcare Policy and Innovation)</w:t>
      </w:r>
    </w:p>
    <w:p w14:paraId="383D6042" w14:textId="77777777" w:rsidR="00BC37BB" w:rsidRDefault="00BC37BB" w:rsidP="00D12CAE">
      <w:pPr>
        <w:spacing w:after="0" w:line="240" w:lineRule="auto"/>
      </w:pPr>
    </w:p>
    <w:p w14:paraId="6D663B8B" w14:textId="0430E4EC" w:rsidR="00AA44E7" w:rsidRDefault="00AA44E7" w:rsidP="00D12CAE">
      <w:pPr>
        <w:spacing w:after="0" w:line="240" w:lineRule="auto"/>
        <w:rPr>
          <w:b/>
          <w:bCs/>
        </w:rPr>
      </w:pPr>
      <w:r>
        <w:rPr>
          <w:b/>
          <w:bCs/>
        </w:rPr>
        <w:t>History and Background of CSI Support &amp; Development</w:t>
      </w:r>
    </w:p>
    <w:p w14:paraId="74DECF1F" w14:textId="418F91E9" w:rsidR="00097B6A" w:rsidRPr="00097B6A" w:rsidRDefault="00097B6A" w:rsidP="00097B6A">
      <w:pPr>
        <w:pStyle w:val="ListParagraph"/>
        <w:numPr>
          <w:ilvl w:val="0"/>
          <w:numId w:val="2"/>
        </w:numPr>
      </w:pPr>
      <w:r w:rsidRPr="00097B6A">
        <w:t>CSI Support &amp; Development Services is a resident/member controlled organization that utilizes a cooperative management system and engages its resident membership in decision-making at every level of its operations. Our organization was incorporated in 1945 as a mission-driven non-profit and we exist solely to provide the highest quality, affordable housing communities possible for seniors.</w:t>
      </w:r>
    </w:p>
    <w:p w14:paraId="0979AAF7" w14:textId="5D450259" w:rsidR="00097B6A" w:rsidRPr="00097B6A" w:rsidRDefault="00097B6A" w:rsidP="0032112D">
      <w:pPr>
        <w:pStyle w:val="ListParagraph"/>
        <w:numPr>
          <w:ilvl w:val="0"/>
          <w:numId w:val="2"/>
        </w:numPr>
        <w:spacing w:after="0" w:line="240" w:lineRule="auto"/>
      </w:pPr>
      <w:r w:rsidRPr="00097B6A">
        <w:t xml:space="preserve">Fred Thornthwaite built the core of what became CSI by organizing the Parke Davis Credit Union and participating in the Co-op Homesteads for families in Madison Heights, Michigan. Residing in the Co-op House in Highland Park, he promoted </w:t>
      </w:r>
      <w:r w:rsidR="003C6158">
        <w:br/>
      </w:r>
      <w:r w:rsidRPr="00097B6A">
        <w:t>co-ops at union meetings, motivated and inspired young people at student housing co-ops in Ann Arbor, and worked at Metro Co-op in Detroit.</w:t>
      </w:r>
      <w:r>
        <w:t xml:space="preserve"> </w:t>
      </w:r>
      <w:r w:rsidRPr="00097B6A">
        <w:t>Out of this work, Cooperative Dairy Services began, with 20 to 25 members, 12 of whom put up $20 each as a down payment on a co-op milk route. Cooperative Dairy Services grew and in 1945 purchased Wyandotte Dairy from the cooperative’s savings of $5,000. The business eventually had 18 milk routes, 3 stores and 18 outdoor milk vending machines which were positioned mainly at gas stations.  Cooperative Dairy Services shared education meetings with Fordson Cooperative, owner of a grocery store and a gas station and sponsor of Co-op Services Credit Union. In 1958, Cooperative Dairy Services and Fordson Cooperative merged and formed Cooperative Services, Inc. Co-op Services Credit Union is still under the sponsorship of Cooperative Services, Inc. and has become one of the largest of its kind in Michigan.</w:t>
      </w:r>
    </w:p>
    <w:p w14:paraId="332329AB" w14:textId="2E390A18" w:rsidR="007A233E" w:rsidRPr="007A233E" w:rsidRDefault="007A233E" w:rsidP="007A233E">
      <w:pPr>
        <w:pStyle w:val="ListParagraph"/>
        <w:numPr>
          <w:ilvl w:val="0"/>
          <w:numId w:val="2"/>
        </w:numPr>
        <w:spacing w:after="0" w:line="240" w:lineRule="auto"/>
      </w:pPr>
      <w:r>
        <w:lastRenderedPageBreak/>
        <w:t>In 1965, a</w:t>
      </w:r>
      <w:r w:rsidRPr="007A233E">
        <w:t>fter a five-year process with the Federal Housing Authority, Wyandotte</w:t>
      </w:r>
      <w:r w:rsidR="003C6158">
        <w:br/>
      </w:r>
      <w:r w:rsidRPr="007A233E">
        <w:t xml:space="preserve">Co-op </w:t>
      </w:r>
      <w:r w:rsidR="003C6158">
        <w:t xml:space="preserve">Apartment </w:t>
      </w:r>
      <w:r w:rsidRPr="007A233E">
        <w:t xml:space="preserve">was built </w:t>
      </w:r>
      <w:r>
        <w:t>to provide 1</w:t>
      </w:r>
      <w:r w:rsidRPr="007A233E">
        <w:t>60 apartments for the elderly of low and modest income. Rents were as low as $100. The building’s future residents had regular meetings about their cooperative when the building was still under construction. Once moved in, the new members eagerly joined committees and elected officers and floor representatives.</w:t>
      </w:r>
    </w:p>
    <w:p w14:paraId="4D0C377B" w14:textId="5F348A2E" w:rsidR="0030175A" w:rsidRPr="0030175A" w:rsidRDefault="0030175A" w:rsidP="0030175A">
      <w:pPr>
        <w:pStyle w:val="ListParagraph"/>
        <w:numPr>
          <w:ilvl w:val="0"/>
          <w:numId w:val="2"/>
        </w:numPr>
        <w:spacing w:after="0" w:line="240" w:lineRule="auto"/>
      </w:pPr>
      <w:r w:rsidRPr="0030175A">
        <w:t>The dairy closed in 1968 but was soon replaced with another cooperative venture, Co-op Optical Service. As a division of Cooperative Services, Inc., its goal was to provide consumers with low</w:t>
      </w:r>
      <w:r w:rsidR="00247904">
        <w:t>-</w:t>
      </w:r>
      <w:r w:rsidRPr="0030175A">
        <w:t>cost eye exams and glasses. Labor unions and city employee groups added optical care from Co-op Optical to their contracts. The business grew by the late 1970s to include a lens grinding lab, and nearly a dozen retail outlets in the southeast Michigan area. In the early 1980s, Co-op Optical was separated from Cooperative Services to become an independent cooperative.</w:t>
      </w:r>
    </w:p>
    <w:p w14:paraId="35113E89" w14:textId="4DA75EDC" w:rsidR="00B86DF9" w:rsidRDefault="000123A2" w:rsidP="00AA44E7">
      <w:pPr>
        <w:pStyle w:val="ListParagraph"/>
        <w:numPr>
          <w:ilvl w:val="0"/>
          <w:numId w:val="2"/>
        </w:numPr>
        <w:spacing w:after="0" w:line="240" w:lineRule="auto"/>
      </w:pPr>
      <w:r>
        <w:t xml:space="preserve">Since the 1970s, CSI has </w:t>
      </w:r>
      <w:r w:rsidR="000F4AF0">
        <w:t>worked for</w:t>
      </w:r>
      <w:r>
        <w:t xml:space="preserve"> sustainable growth in the senior housing market </w:t>
      </w:r>
      <w:r w:rsidR="00F32AB1">
        <w:t>using available funding opportunities:</w:t>
      </w:r>
    </w:p>
    <w:p w14:paraId="1474C81D" w14:textId="7DA5E8F0" w:rsidR="00B86DF9" w:rsidRDefault="00B86DF9" w:rsidP="00B86DF9">
      <w:pPr>
        <w:pStyle w:val="ListParagraph"/>
        <w:numPr>
          <w:ilvl w:val="1"/>
          <w:numId w:val="2"/>
        </w:numPr>
        <w:spacing w:after="0" w:line="240" w:lineRule="auto"/>
      </w:pPr>
      <w:r>
        <w:t>1970s – 6 new co-ops built</w:t>
      </w:r>
    </w:p>
    <w:p w14:paraId="74B65BE6" w14:textId="0170FBA7" w:rsidR="00B86DF9" w:rsidRDefault="00B86DF9" w:rsidP="00B86DF9">
      <w:pPr>
        <w:pStyle w:val="ListParagraph"/>
        <w:numPr>
          <w:ilvl w:val="1"/>
          <w:numId w:val="2"/>
        </w:numPr>
        <w:spacing w:after="0" w:line="240" w:lineRule="auto"/>
      </w:pPr>
      <w:r>
        <w:t xml:space="preserve">1980s </w:t>
      </w:r>
      <w:r w:rsidR="00575566">
        <w:t>–</w:t>
      </w:r>
      <w:r>
        <w:t xml:space="preserve"> </w:t>
      </w:r>
      <w:r w:rsidR="00575566">
        <w:t>12 new co-ops built</w:t>
      </w:r>
      <w:r w:rsidR="00EB5096">
        <w:t xml:space="preserve"> or acquired</w:t>
      </w:r>
      <w:r w:rsidR="00575566">
        <w:t>,</w:t>
      </w:r>
      <w:r w:rsidR="00EB5096">
        <w:t xml:space="preserve"> including</w:t>
      </w:r>
      <w:r w:rsidR="00575566">
        <w:t xml:space="preserve"> expansion to Maryland, Massachusetts and California</w:t>
      </w:r>
    </w:p>
    <w:p w14:paraId="37CADCF8" w14:textId="7CDB487B" w:rsidR="00575566" w:rsidRDefault="00575566" w:rsidP="00B86DF9">
      <w:pPr>
        <w:pStyle w:val="ListParagraph"/>
        <w:numPr>
          <w:ilvl w:val="1"/>
          <w:numId w:val="2"/>
        </w:numPr>
        <w:spacing w:after="0" w:line="240" w:lineRule="auto"/>
      </w:pPr>
      <w:r>
        <w:t>1990s – 19 new co-ops built</w:t>
      </w:r>
    </w:p>
    <w:p w14:paraId="56C1BDC5" w14:textId="03789CCF" w:rsidR="000123A2" w:rsidRDefault="000123A2" w:rsidP="00B86DF9">
      <w:pPr>
        <w:pStyle w:val="ListParagraph"/>
        <w:numPr>
          <w:ilvl w:val="1"/>
          <w:numId w:val="2"/>
        </w:numPr>
        <w:spacing w:after="0" w:line="240" w:lineRule="auto"/>
      </w:pPr>
      <w:r>
        <w:t>2000s – 14 new co-ops built</w:t>
      </w:r>
    </w:p>
    <w:p w14:paraId="5408E0BF" w14:textId="45246A12" w:rsidR="000123A2" w:rsidRDefault="000123A2" w:rsidP="00B86DF9">
      <w:pPr>
        <w:pStyle w:val="ListParagraph"/>
        <w:numPr>
          <w:ilvl w:val="1"/>
          <w:numId w:val="2"/>
        </w:numPr>
        <w:spacing w:after="0" w:line="240" w:lineRule="auto"/>
      </w:pPr>
      <w:r>
        <w:t>2010s – 6 new co-ops built or acquired</w:t>
      </w:r>
    </w:p>
    <w:p w14:paraId="2C5495CC" w14:textId="21060936" w:rsidR="000123A2" w:rsidRDefault="00F32AB1" w:rsidP="00F32AB1">
      <w:pPr>
        <w:pStyle w:val="ListParagraph"/>
        <w:numPr>
          <w:ilvl w:val="1"/>
          <w:numId w:val="2"/>
        </w:numPr>
        <w:spacing w:after="0" w:line="240" w:lineRule="auto"/>
      </w:pPr>
      <w:r>
        <w:t>2020s (so far) – 6 new co-ops built or acquired</w:t>
      </w:r>
    </w:p>
    <w:p w14:paraId="1AB42D79" w14:textId="08EE467A" w:rsidR="00AA44E7" w:rsidRDefault="00F32AB1" w:rsidP="00AA44E7">
      <w:pPr>
        <w:pStyle w:val="ListParagraph"/>
        <w:numPr>
          <w:ilvl w:val="0"/>
          <w:numId w:val="2"/>
        </w:numPr>
        <w:spacing w:after="0" w:line="240" w:lineRule="auto"/>
      </w:pPr>
      <w:r>
        <w:t>CSI currently manages</w:t>
      </w:r>
      <w:r w:rsidR="007C6C9C">
        <w:t xml:space="preserve"> 65 properties in four states, with 7,022 total housing units.</w:t>
      </w:r>
    </w:p>
    <w:p w14:paraId="4A44E5A8" w14:textId="09D8C0E0" w:rsidR="00443D17" w:rsidRDefault="007C6C9C" w:rsidP="00443D17">
      <w:pPr>
        <w:pStyle w:val="ListParagraph"/>
        <w:numPr>
          <w:ilvl w:val="0"/>
          <w:numId w:val="2"/>
        </w:numPr>
        <w:spacing w:after="0" w:line="240" w:lineRule="auto"/>
      </w:pPr>
      <w:r>
        <w:t>In recent years, focus has shifted towards acquisitions a</w:t>
      </w:r>
      <w:r w:rsidR="00443D17">
        <w:t>nd improvements on existing properties, and HUD funding programs have become increasingly limited.</w:t>
      </w:r>
    </w:p>
    <w:p w14:paraId="57657861" w14:textId="64B90991" w:rsidR="00443D17" w:rsidRDefault="00443D17" w:rsidP="00443D17">
      <w:pPr>
        <w:spacing w:after="0" w:line="240" w:lineRule="auto"/>
      </w:pPr>
    </w:p>
    <w:p w14:paraId="17E07E72" w14:textId="2479C787" w:rsidR="00443D17" w:rsidRDefault="00443D17" w:rsidP="00443D17">
      <w:pPr>
        <w:spacing w:after="0" w:line="240" w:lineRule="auto"/>
        <w:rPr>
          <w:b/>
          <w:bCs/>
        </w:rPr>
      </w:pPr>
      <w:r>
        <w:rPr>
          <w:b/>
          <w:bCs/>
        </w:rPr>
        <w:t>CSI’s Organizational Structure</w:t>
      </w:r>
    </w:p>
    <w:p w14:paraId="21821A99" w14:textId="6AE6EEB1" w:rsidR="005838B3" w:rsidRPr="005838B3" w:rsidRDefault="005838B3" w:rsidP="005838B3">
      <w:pPr>
        <w:rPr>
          <w:sz w:val="2"/>
          <w:szCs w:val="2"/>
        </w:rPr>
      </w:pPr>
      <w:r>
        <w:rPr>
          <w:noProof/>
        </w:rPr>
        <mc:AlternateContent>
          <mc:Choice Requires="wps">
            <w:drawing>
              <wp:anchor distT="0" distB="0" distL="114300" distR="114300" simplePos="0" relativeHeight="251660288" behindDoc="0" locked="0" layoutInCell="1" allowOverlap="1" wp14:anchorId="0B2645BB" wp14:editId="4E3DF37C">
                <wp:simplePos x="0" y="0"/>
                <wp:positionH relativeFrom="column">
                  <wp:posOffset>28303</wp:posOffset>
                </wp:positionH>
                <wp:positionV relativeFrom="paragraph">
                  <wp:posOffset>91349</wp:posOffset>
                </wp:positionV>
                <wp:extent cx="6534876" cy="957580"/>
                <wp:effectExtent l="0" t="0" r="18415" b="13970"/>
                <wp:wrapNone/>
                <wp:docPr id="2147407360" name="Rectangle 1"/>
                <wp:cNvGraphicFramePr/>
                <a:graphic xmlns:a="http://schemas.openxmlformats.org/drawingml/2006/main">
                  <a:graphicData uri="http://schemas.microsoft.com/office/word/2010/wordprocessingShape">
                    <wps:wsp>
                      <wps:cNvSpPr/>
                      <wps:spPr>
                        <a:xfrm>
                          <a:off x="0" y="0"/>
                          <a:ext cx="6534876" cy="9575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9D6EF9" id="Rectangle 1" o:spid="_x0000_s1026" style="position:absolute;margin-left:2.25pt;margin-top:7.2pt;width:514.55pt;height:7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" filled="f" strokecolor="black [3213]" strokeweight="1pt"/>
            </w:pict>
          </mc:Fallback>
        </mc:AlternateContent>
      </w:r>
    </w:p>
    <w:p w14:paraId="6215B383" w14:textId="29796B09" w:rsidR="005838B3" w:rsidRPr="005838B3" w:rsidRDefault="005838B3" w:rsidP="00053C03">
      <w:pPr>
        <w:ind w:left="180" w:right="162"/>
      </w:pPr>
      <w:r w:rsidRPr="005838B3">
        <w:t>Mission Statement: Using cooperative principles, CSI develops and manages exceptional, affordable rental communities where seniors enjoy opportunities to thrive. </w:t>
      </w:r>
    </w:p>
    <w:p w14:paraId="1B271D5C" w14:textId="50A2D6C7" w:rsidR="005838B3" w:rsidRPr="005838B3" w:rsidRDefault="005838B3" w:rsidP="00053C03">
      <w:pPr>
        <w:spacing w:after="0" w:line="240" w:lineRule="auto"/>
        <w:ind w:left="180" w:right="162"/>
      </w:pPr>
      <w:r w:rsidRPr="005838B3">
        <w:t>Vision Statement: To preserve and grow our cooperative senior housing communities, helping members lead full, healthy social lives. </w:t>
      </w:r>
    </w:p>
    <w:p w14:paraId="1CB33166" w14:textId="73B262CB" w:rsidR="00402333" w:rsidRPr="00F611C9" w:rsidRDefault="00053C03" w:rsidP="00402333">
      <w:pPr>
        <w:spacing w:after="0" w:line="240" w:lineRule="auto"/>
        <w:rPr>
          <w:b/>
          <w:bCs/>
          <w:sz w:val="2"/>
          <w:szCs w:val="2"/>
        </w:rPr>
      </w:pPr>
      <w:r>
        <w:rPr>
          <w:b/>
          <w:bCs/>
        </w:rPr>
        <w:br/>
      </w:r>
      <w:r w:rsidRPr="00835171">
        <w:rPr>
          <w:noProof/>
        </w:rPr>
        <w:drawing>
          <wp:anchor distT="0" distB="0" distL="114300" distR="114300" simplePos="0" relativeHeight="251661312" behindDoc="0" locked="0" layoutInCell="1" allowOverlap="1" wp14:anchorId="297DE0B8" wp14:editId="4A4BB5E8">
            <wp:simplePos x="0" y="0"/>
            <wp:positionH relativeFrom="column">
              <wp:posOffset>4077244</wp:posOffset>
            </wp:positionH>
            <wp:positionV relativeFrom="paragraph">
              <wp:posOffset>71846</wp:posOffset>
            </wp:positionV>
            <wp:extent cx="2485485" cy="2362200"/>
            <wp:effectExtent l="0" t="0" r="0" b="0"/>
            <wp:wrapNone/>
            <wp:docPr id="60726456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4560" name="Picture 1" descr="A diagram of a company&#10;&#10;AI-generated content may be incorrect."/>
                    <pic:cNvPicPr/>
                  </pic:nvPicPr>
                  <pic:blipFill>
                    <a:blip r:embed="rId10">
                      <a:extLst>
                        <a:ext uri="{BEBA8EAE-BF5A-486C-A8C5-ECC9F3942E4B}">
                          <a14:imgProps xmlns:a14="http://schemas.microsoft.com/office/drawing/2010/main">
                            <a14:imgLayer r:embed="rId11">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485485" cy="2362200"/>
                    </a:xfrm>
                    <a:prstGeom prst="rect">
                      <a:avLst/>
                    </a:prstGeom>
                  </pic:spPr>
                </pic:pic>
              </a:graphicData>
            </a:graphic>
            <wp14:sizeRelH relativeFrom="page">
              <wp14:pctWidth>0</wp14:pctWidth>
            </wp14:sizeRelH>
            <wp14:sizeRelV relativeFrom="page">
              <wp14:pctHeight>0</wp14:pctHeight>
            </wp14:sizeRelV>
          </wp:anchor>
        </w:drawing>
      </w:r>
    </w:p>
    <w:p w14:paraId="1837F315" w14:textId="77777777" w:rsidR="00C6170A" w:rsidRPr="00C6170A" w:rsidRDefault="00402333" w:rsidP="00EB346C">
      <w:pPr>
        <w:pStyle w:val="ListParagraph"/>
        <w:numPr>
          <w:ilvl w:val="0"/>
          <w:numId w:val="3"/>
        </w:numPr>
        <w:spacing w:after="0" w:line="240" w:lineRule="auto"/>
        <w:ind w:right="4482"/>
        <w:rPr>
          <w:b/>
          <w:bCs/>
        </w:rPr>
      </w:pPr>
      <w:r>
        <w:t>Co-ops are managed cooperatively and collaboratively by resident-members and CSI Support &amp; Development</w:t>
      </w:r>
    </w:p>
    <w:p w14:paraId="69498E4C" w14:textId="35752427" w:rsidR="005838B3" w:rsidRPr="00C6170A" w:rsidRDefault="00C6170A" w:rsidP="00EB346C">
      <w:pPr>
        <w:pStyle w:val="ListParagraph"/>
        <w:numPr>
          <w:ilvl w:val="0"/>
          <w:numId w:val="3"/>
        </w:numPr>
        <w:spacing w:after="0" w:line="240" w:lineRule="auto"/>
        <w:ind w:right="4482"/>
        <w:rPr>
          <w:b/>
          <w:bCs/>
        </w:rPr>
      </w:pPr>
      <w:r>
        <w:t>R</w:t>
      </w:r>
      <w:r w:rsidR="00835171">
        <w:t xml:space="preserve">esident-members </w:t>
      </w:r>
      <w:r w:rsidR="00402333">
        <w:t>elect the Board of Directors</w:t>
      </w:r>
    </w:p>
    <w:p w14:paraId="057E072C" w14:textId="012E50C4" w:rsidR="00C6170A" w:rsidRPr="00C6170A" w:rsidRDefault="00C6170A" w:rsidP="00EB346C">
      <w:pPr>
        <w:pStyle w:val="ListParagraph"/>
        <w:numPr>
          <w:ilvl w:val="0"/>
          <w:numId w:val="3"/>
        </w:numPr>
        <w:spacing w:after="0" w:line="240" w:lineRule="auto"/>
        <w:ind w:right="4482"/>
        <w:rPr>
          <w:b/>
          <w:bCs/>
        </w:rPr>
      </w:pPr>
      <w:r>
        <w:t>Board of Directors hires and evaluates the CEO</w:t>
      </w:r>
    </w:p>
    <w:p w14:paraId="06127B30" w14:textId="38E4F2FB" w:rsidR="00C6170A" w:rsidRPr="00C6170A" w:rsidRDefault="00C6170A" w:rsidP="00EB346C">
      <w:pPr>
        <w:pStyle w:val="ListParagraph"/>
        <w:numPr>
          <w:ilvl w:val="0"/>
          <w:numId w:val="3"/>
        </w:numPr>
        <w:spacing w:after="0" w:line="240" w:lineRule="auto"/>
        <w:ind w:right="4482"/>
        <w:rPr>
          <w:b/>
          <w:bCs/>
        </w:rPr>
      </w:pPr>
      <w:r>
        <w:t>CEO hires and evaluates staff</w:t>
      </w:r>
    </w:p>
    <w:p w14:paraId="3C30C111" w14:textId="0321A387" w:rsidR="00C6170A" w:rsidRPr="00C6170A" w:rsidRDefault="00C6170A" w:rsidP="00EB346C">
      <w:pPr>
        <w:pStyle w:val="ListParagraph"/>
        <w:numPr>
          <w:ilvl w:val="0"/>
          <w:numId w:val="3"/>
        </w:numPr>
        <w:spacing w:after="0" w:line="240" w:lineRule="auto"/>
        <w:ind w:right="4482"/>
        <w:rPr>
          <w:b/>
          <w:bCs/>
        </w:rPr>
      </w:pPr>
      <w:r>
        <w:t>Staff provide training and support for co-ops, along with direct management when necessary</w:t>
      </w:r>
    </w:p>
    <w:p w14:paraId="427B81DC" w14:textId="77777777" w:rsidR="00C6170A" w:rsidRDefault="00C6170A" w:rsidP="00C6170A">
      <w:pPr>
        <w:spacing w:after="0" w:line="240" w:lineRule="auto"/>
        <w:ind w:right="5472"/>
        <w:rPr>
          <w:b/>
          <w:bCs/>
        </w:rPr>
      </w:pPr>
    </w:p>
    <w:p w14:paraId="04445248" w14:textId="77777777" w:rsidR="00F611C9" w:rsidRDefault="00F611C9" w:rsidP="00C6170A">
      <w:pPr>
        <w:spacing w:after="0" w:line="240" w:lineRule="auto"/>
        <w:ind w:right="5472"/>
        <w:rPr>
          <w:b/>
          <w:bCs/>
        </w:rPr>
      </w:pPr>
    </w:p>
    <w:p w14:paraId="3EABB8DA" w14:textId="77777777" w:rsidR="00EB346C" w:rsidRDefault="00EB346C" w:rsidP="00C6170A">
      <w:pPr>
        <w:spacing w:after="0" w:line="240" w:lineRule="auto"/>
        <w:ind w:right="5472"/>
        <w:rPr>
          <w:b/>
          <w:bCs/>
        </w:rPr>
      </w:pPr>
    </w:p>
    <w:p w14:paraId="596A97B8" w14:textId="77777777" w:rsidR="00597B3F" w:rsidRDefault="00597B3F" w:rsidP="00C6170A">
      <w:pPr>
        <w:spacing w:after="0" w:line="240" w:lineRule="auto"/>
        <w:ind w:right="5472"/>
        <w:rPr>
          <w:b/>
          <w:bCs/>
        </w:rPr>
      </w:pPr>
    </w:p>
    <w:p w14:paraId="55E597EB" w14:textId="43C75FB9" w:rsidR="00DD52EE" w:rsidRDefault="00DD52EE" w:rsidP="00EB346C">
      <w:pPr>
        <w:spacing w:after="0" w:line="240" w:lineRule="auto"/>
        <w:ind w:right="-18"/>
        <w:rPr>
          <w:b/>
          <w:bCs/>
        </w:rPr>
      </w:pPr>
      <w:r>
        <w:rPr>
          <w:b/>
          <w:bCs/>
        </w:rPr>
        <w:lastRenderedPageBreak/>
        <w:t>How Our Co-ops Operate</w:t>
      </w:r>
    </w:p>
    <w:p w14:paraId="1277D680" w14:textId="180E28DA" w:rsidR="008F78EC" w:rsidRPr="008F78EC" w:rsidRDefault="008F78EC" w:rsidP="008F78EC">
      <w:pPr>
        <w:pStyle w:val="ListParagraph"/>
        <w:numPr>
          <w:ilvl w:val="0"/>
          <w:numId w:val="4"/>
        </w:numPr>
        <w:spacing w:line="240" w:lineRule="auto"/>
        <w:ind w:right="-18"/>
      </w:pPr>
      <w:r w:rsidRPr="008F78EC">
        <w:t>Buildings are cooperatively managed, but not cooperatively owned</w:t>
      </w:r>
      <w:r w:rsidR="00B04177">
        <w:t>.</w:t>
      </w:r>
    </w:p>
    <w:p w14:paraId="270D58AE" w14:textId="7241F50E" w:rsidR="00923F1B" w:rsidRPr="00923F1B" w:rsidRDefault="008F78EC" w:rsidP="00923F1B">
      <w:pPr>
        <w:pStyle w:val="ListParagraph"/>
        <w:numPr>
          <w:ilvl w:val="0"/>
          <w:numId w:val="4"/>
        </w:numPr>
        <w:spacing w:line="240" w:lineRule="auto"/>
        <w:ind w:right="-18"/>
      </w:pPr>
      <w:r w:rsidRPr="008F78EC">
        <w:t>All residents are automatically members of the co-op where they live, and of CSI</w:t>
      </w:r>
      <w:r w:rsidR="00B04177">
        <w:t>.</w:t>
      </w:r>
    </w:p>
    <w:p w14:paraId="72F621A9" w14:textId="6C33BE08" w:rsidR="00923F1B" w:rsidRPr="00923F1B" w:rsidRDefault="008F78EC" w:rsidP="00923F1B">
      <w:pPr>
        <w:pStyle w:val="ListParagraph"/>
        <w:numPr>
          <w:ilvl w:val="0"/>
          <w:numId w:val="4"/>
        </w:numPr>
        <w:spacing w:line="240" w:lineRule="auto"/>
        <w:ind w:right="-18"/>
      </w:pPr>
      <w:r w:rsidRPr="00923F1B">
        <w:t>Resident-members elect council members annually</w:t>
      </w:r>
      <w:r w:rsidR="00B04177">
        <w:t>.</w:t>
      </w:r>
    </w:p>
    <w:p w14:paraId="24888CC3" w14:textId="5D48B53D" w:rsidR="00923F1B" w:rsidRPr="00923F1B" w:rsidRDefault="008F78EC" w:rsidP="00923F1B">
      <w:pPr>
        <w:pStyle w:val="ListParagraph"/>
        <w:numPr>
          <w:ilvl w:val="0"/>
          <w:numId w:val="4"/>
        </w:numPr>
        <w:spacing w:line="240" w:lineRule="auto"/>
        <w:ind w:right="-18"/>
      </w:pPr>
      <w:r w:rsidRPr="00923F1B">
        <w:t>Council members make decisions affecting management and conduct day-to-day business</w:t>
      </w:r>
      <w:r w:rsidR="00B04177">
        <w:t>.</w:t>
      </w:r>
    </w:p>
    <w:p w14:paraId="45813B7E" w14:textId="495DC5BE" w:rsidR="00923F1B" w:rsidRPr="00923F1B" w:rsidRDefault="008F78EC" w:rsidP="00923F1B">
      <w:pPr>
        <w:pStyle w:val="ListParagraph"/>
        <w:numPr>
          <w:ilvl w:val="0"/>
          <w:numId w:val="4"/>
        </w:numPr>
        <w:spacing w:line="240" w:lineRule="auto"/>
        <w:ind w:right="-18"/>
      </w:pPr>
      <w:r w:rsidRPr="00923F1B">
        <w:t>The council and general membership meet monthly</w:t>
      </w:r>
      <w:r w:rsidR="00B04177">
        <w:t>.</w:t>
      </w:r>
    </w:p>
    <w:p w14:paraId="3D3E61C4" w14:textId="56D5321C" w:rsidR="00923F1B" w:rsidRPr="00923F1B" w:rsidRDefault="008F78EC" w:rsidP="00923F1B">
      <w:pPr>
        <w:pStyle w:val="ListParagraph"/>
        <w:numPr>
          <w:ilvl w:val="0"/>
          <w:numId w:val="4"/>
        </w:numPr>
        <w:spacing w:line="240" w:lineRule="auto"/>
        <w:ind w:right="-18"/>
      </w:pPr>
      <w:r w:rsidRPr="00923F1B">
        <w:t>The president appoints committee chairs</w:t>
      </w:r>
      <w:r w:rsidR="00B04177">
        <w:t>.</w:t>
      </w:r>
    </w:p>
    <w:p w14:paraId="4B26B010" w14:textId="4BF05063" w:rsidR="008F78EC" w:rsidRPr="00B04177" w:rsidRDefault="008F78EC" w:rsidP="00840AE2">
      <w:pPr>
        <w:pStyle w:val="ListParagraph"/>
        <w:numPr>
          <w:ilvl w:val="0"/>
          <w:numId w:val="4"/>
        </w:numPr>
        <w:spacing w:after="0" w:line="240" w:lineRule="auto"/>
        <w:ind w:right="-18"/>
        <w:rPr>
          <w:b/>
          <w:bCs/>
        </w:rPr>
      </w:pPr>
      <w:r w:rsidRPr="00923F1B">
        <w:t xml:space="preserve">Volunteers receive training and support from co-op liaisons and education department </w:t>
      </w:r>
      <w:r w:rsidR="00B04177">
        <w:t>.</w:t>
      </w:r>
    </w:p>
    <w:p w14:paraId="078423ED" w14:textId="23FE0DEE" w:rsidR="00B04177" w:rsidRPr="00B04177" w:rsidRDefault="00B04177" w:rsidP="00840AE2">
      <w:pPr>
        <w:pStyle w:val="ListParagraph"/>
        <w:numPr>
          <w:ilvl w:val="0"/>
          <w:numId w:val="4"/>
        </w:numPr>
        <w:spacing w:after="0" w:line="240" w:lineRule="auto"/>
        <w:ind w:right="-18"/>
        <w:rPr>
          <w:b/>
          <w:bCs/>
        </w:rPr>
      </w:pPr>
      <w:r>
        <w:t>The pamphlet “</w:t>
      </w:r>
      <w:r w:rsidRPr="0051406D">
        <w:rPr>
          <w:b/>
          <w:bCs/>
        </w:rPr>
        <w:t>Welcome to Co-op Life</w:t>
      </w:r>
      <w:r>
        <w:t xml:space="preserve">” </w:t>
      </w:r>
      <w:r w:rsidR="0051406D">
        <w:t>presents</w:t>
      </w:r>
      <w:r>
        <w:t xml:space="preserve"> a distilled version of how our co-ops operate, presented in a way that’s accessible for members who may have no background with co-ops.</w:t>
      </w:r>
    </w:p>
    <w:p w14:paraId="7A1C55BB" w14:textId="77777777" w:rsidR="00306A3D" w:rsidRDefault="00306A3D" w:rsidP="00306A3D">
      <w:pPr>
        <w:spacing w:after="0" w:line="240" w:lineRule="auto"/>
        <w:ind w:right="-18"/>
        <w:rPr>
          <w:b/>
          <w:bCs/>
        </w:rPr>
      </w:pPr>
    </w:p>
    <w:p w14:paraId="289E5EA8" w14:textId="618D5C3D" w:rsidR="00306A3D" w:rsidRDefault="00306A3D" w:rsidP="00306A3D">
      <w:pPr>
        <w:spacing w:after="0" w:line="240" w:lineRule="auto"/>
        <w:ind w:right="-18"/>
        <w:rPr>
          <w:b/>
          <w:bCs/>
        </w:rPr>
      </w:pPr>
      <w:r>
        <w:rPr>
          <w:b/>
          <w:bCs/>
        </w:rPr>
        <w:t>Main Benefits of Using a Cooperative Management System in Affordable Senior Housing</w:t>
      </w:r>
    </w:p>
    <w:p w14:paraId="2D630EE2" w14:textId="2BD2A8A3" w:rsidR="00AF0A4F" w:rsidRPr="00AF0A4F" w:rsidRDefault="00AF0A4F" w:rsidP="00AF0A4F">
      <w:pPr>
        <w:pStyle w:val="ListParagraph"/>
        <w:numPr>
          <w:ilvl w:val="0"/>
          <w:numId w:val="8"/>
        </w:numPr>
        <w:ind w:right="-18"/>
      </w:pPr>
      <w:r w:rsidRPr="00AF0A4F">
        <w:t xml:space="preserve">It makes </w:t>
      </w:r>
      <w:r>
        <w:t>each</w:t>
      </w:r>
      <w:r w:rsidRPr="00AF0A4F">
        <w:t xml:space="preserve"> communi</w:t>
      </w:r>
      <w:r>
        <w:t>ty</w:t>
      </w:r>
      <w:r w:rsidRPr="00AF0A4F">
        <w:t xml:space="preserve"> a better place to live, because the members have direct input into decisions that impact their lives</w:t>
      </w:r>
      <w:r>
        <w:t>.</w:t>
      </w:r>
    </w:p>
    <w:p w14:paraId="4C3ECE2A" w14:textId="4B9C3487" w:rsidR="00AF0A4F" w:rsidRPr="00AF0A4F" w:rsidRDefault="00AF0A4F" w:rsidP="00AF0A4F">
      <w:pPr>
        <w:pStyle w:val="ListParagraph"/>
        <w:numPr>
          <w:ilvl w:val="0"/>
          <w:numId w:val="8"/>
        </w:numPr>
        <w:ind w:right="-18"/>
      </w:pPr>
      <w:r w:rsidRPr="00AF0A4F">
        <w:t>It creates transparency in how things are managed, giving the members an understanding of how the co-op’s resources are being used</w:t>
      </w:r>
      <w:r>
        <w:t>.</w:t>
      </w:r>
    </w:p>
    <w:p w14:paraId="207807D6" w14:textId="2D9801C0" w:rsidR="00AF0A4F" w:rsidRPr="00AF0A4F" w:rsidRDefault="00AF0A4F" w:rsidP="00AF0A4F">
      <w:pPr>
        <w:pStyle w:val="ListParagraph"/>
        <w:numPr>
          <w:ilvl w:val="0"/>
          <w:numId w:val="8"/>
        </w:numPr>
        <w:ind w:right="-18"/>
      </w:pPr>
      <w:r w:rsidRPr="00AF0A4F">
        <w:t>It provides structure, activities, continuing education and social engagement for seniors to help keep them active and healthy</w:t>
      </w:r>
      <w:r w:rsidR="000A64A7">
        <w:t>.</w:t>
      </w:r>
    </w:p>
    <w:p w14:paraId="37D169C5" w14:textId="3B87F6D2" w:rsidR="00AF0A4F" w:rsidRPr="00AF0A4F" w:rsidRDefault="00AF0A4F" w:rsidP="00AF0A4F">
      <w:pPr>
        <w:pStyle w:val="ListParagraph"/>
        <w:numPr>
          <w:ilvl w:val="0"/>
          <w:numId w:val="8"/>
        </w:numPr>
        <w:ind w:right="-18"/>
      </w:pPr>
      <w:r w:rsidRPr="00AF0A4F">
        <w:t>Volunteering is completely optional, so it’s up to each member how involved they’d like to be</w:t>
      </w:r>
      <w:r w:rsidR="000A64A7">
        <w:t>.</w:t>
      </w:r>
    </w:p>
    <w:p w14:paraId="77D379EA" w14:textId="3D1F25E1" w:rsidR="00AF0A4F" w:rsidRPr="00AF0A4F" w:rsidRDefault="00AF0A4F" w:rsidP="00AF0A4F">
      <w:pPr>
        <w:pStyle w:val="ListParagraph"/>
        <w:numPr>
          <w:ilvl w:val="0"/>
          <w:numId w:val="8"/>
        </w:numPr>
        <w:ind w:right="-18"/>
      </w:pPr>
      <w:r w:rsidRPr="00AF0A4F">
        <w:t xml:space="preserve">It </w:t>
      </w:r>
      <w:r w:rsidR="000A64A7">
        <w:t>introduces</w:t>
      </w:r>
      <w:r w:rsidRPr="00AF0A4F">
        <w:t xml:space="preserve"> the co-op system to many people who have never been part of a </w:t>
      </w:r>
      <w:r w:rsidR="005F500F">
        <w:br/>
      </w:r>
      <w:r w:rsidRPr="00AF0A4F">
        <w:t>co-op before and were just looking for an affordable place to live</w:t>
      </w:r>
      <w:r w:rsidR="008449D9">
        <w:t>.</w:t>
      </w:r>
    </w:p>
    <w:p w14:paraId="2F97D637" w14:textId="00AD7BC4" w:rsidR="0010008F" w:rsidRDefault="0010008F" w:rsidP="0010008F">
      <w:pPr>
        <w:spacing w:after="0" w:line="240" w:lineRule="auto"/>
        <w:ind w:right="-18"/>
        <w:rPr>
          <w:b/>
          <w:bCs/>
        </w:rPr>
      </w:pPr>
      <w:r>
        <w:rPr>
          <w:b/>
          <w:bCs/>
        </w:rPr>
        <w:t>Educational Programs for Volunteers</w:t>
      </w:r>
    </w:p>
    <w:p w14:paraId="5E2CB57B" w14:textId="119C02F6" w:rsidR="009A5E68" w:rsidRPr="009A5E68" w:rsidRDefault="00662D23" w:rsidP="0010008F">
      <w:pPr>
        <w:spacing w:after="0" w:line="240" w:lineRule="auto"/>
        <w:ind w:right="-18"/>
      </w:pPr>
      <w:r>
        <w:t>There</w:t>
      </w:r>
      <w:r w:rsidR="008449D9">
        <w:t>’</w:t>
      </w:r>
      <w:r>
        <w:t>s</w:t>
      </w:r>
      <w:r w:rsidR="009A5E68">
        <w:t xml:space="preserve"> a constant cycle of new volunteers with </w:t>
      </w:r>
      <w:r>
        <w:t>a vast range of previous experiences and skill sets, making regular and comprehensive trainings opportunities essential.</w:t>
      </w:r>
    </w:p>
    <w:p w14:paraId="4921AF22" w14:textId="37CC11E7" w:rsidR="007B1EFC" w:rsidRPr="007B1EFC" w:rsidRDefault="007B1EFC" w:rsidP="007B1EFC">
      <w:pPr>
        <w:pStyle w:val="ListParagraph"/>
        <w:numPr>
          <w:ilvl w:val="0"/>
          <w:numId w:val="10"/>
        </w:numPr>
        <w:spacing w:after="0" w:line="240" w:lineRule="auto"/>
        <w:ind w:right="-18"/>
        <w:rPr>
          <w:b/>
          <w:bCs/>
        </w:rPr>
      </w:pPr>
      <w:r w:rsidRPr="007B1EFC">
        <w:t>Officer Orientation</w:t>
      </w:r>
      <w:r>
        <w:t>: Annual full-day intro</w:t>
      </w:r>
      <w:r w:rsidR="00A32276">
        <w:t>ductory training for co-op p</w:t>
      </w:r>
      <w:r w:rsidRPr="007B1EFC">
        <w:t>resident</w:t>
      </w:r>
      <w:r w:rsidR="00A32276">
        <w:t>s</w:t>
      </w:r>
      <w:r w:rsidRPr="007B1EFC">
        <w:t xml:space="preserve">, </w:t>
      </w:r>
      <w:r w:rsidR="00A32276">
        <w:t>vi</w:t>
      </w:r>
      <w:r w:rsidRPr="007B1EFC">
        <w:t xml:space="preserve">ce </w:t>
      </w:r>
      <w:r w:rsidR="00A32276">
        <w:t>p</w:t>
      </w:r>
      <w:r w:rsidRPr="007B1EFC">
        <w:t xml:space="preserve">resident, </w:t>
      </w:r>
      <w:r w:rsidR="00A32276">
        <w:t>secretaries and</w:t>
      </w:r>
      <w:r w:rsidRPr="007B1EFC">
        <w:t xml:space="preserve"> </w:t>
      </w:r>
      <w:r w:rsidR="00A32276">
        <w:t>t</w:t>
      </w:r>
      <w:r w:rsidRPr="007B1EFC">
        <w:t>reasurer</w:t>
      </w:r>
      <w:r w:rsidR="00A32276">
        <w:t>s</w:t>
      </w:r>
    </w:p>
    <w:p w14:paraId="03DD20DC" w14:textId="77777777" w:rsidR="00A32276" w:rsidRPr="00A32276" w:rsidRDefault="007B1EFC" w:rsidP="00A32276">
      <w:pPr>
        <w:pStyle w:val="ListParagraph"/>
        <w:numPr>
          <w:ilvl w:val="0"/>
          <w:numId w:val="10"/>
        </w:numPr>
        <w:spacing w:after="0" w:line="240" w:lineRule="auto"/>
        <w:ind w:right="-18"/>
        <w:rPr>
          <w:b/>
          <w:bCs/>
        </w:rPr>
      </w:pPr>
      <w:r w:rsidRPr="007B1EFC">
        <w:t>Council Training</w:t>
      </w:r>
      <w:r w:rsidR="00A32276">
        <w:t>: Annual training held at each co-op by the liaison for all incoming council members</w:t>
      </w:r>
    </w:p>
    <w:p w14:paraId="7782B636" w14:textId="46B8B05B" w:rsidR="00A32276" w:rsidRPr="00A32276" w:rsidRDefault="007B1EFC" w:rsidP="00A32276">
      <w:pPr>
        <w:pStyle w:val="ListParagraph"/>
        <w:numPr>
          <w:ilvl w:val="0"/>
          <w:numId w:val="10"/>
        </w:numPr>
        <w:spacing w:after="0" w:line="240" w:lineRule="auto"/>
        <w:ind w:right="-18"/>
        <w:rPr>
          <w:b/>
          <w:bCs/>
        </w:rPr>
      </w:pPr>
      <w:r w:rsidRPr="007B1EFC">
        <w:t>Management Conference</w:t>
      </w:r>
      <w:r w:rsidR="00792A0F">
        <w:t xml:space="preserve">: Annual </w:t>
      </w:r>
      <w:r w:rsidR="005F500F">
        <w:t>conference presented by staff</w:t>
      </w:r>
    </w:p>
    <w:p w14:paraId="765EBA30" w14:textId="3A784CFB" w:rsidR="00A32276" w:rsidRPr="00A32276" w:rsidRDefault="007B1EFC" w:rsidP="00A32276">
      <w:pPr>
        <w:pStyle w:val="ListParagraph"/>
        <w:numPr>
          <w:ilvl w:val="0"/>
          <w:numId w:val="10"/>
        </w:numPr>
        <w:spacing w:after="0" w:line="240" w:lineRule="auto"/>
        <w:ind w:right="-18"/>
        <w:rPr>
          <w:b/>
          <w:bCs/>
        </w:rPr>
      </w:pPr>
      <w:r w:rsidRPr="007B1EFC">
        <w:t>President/Vice President Meetings</w:t>
      </w:r>
      <w:r w:rsidR="005F500F">
        <w:t>: Monthly discussion forums on Zoom</w:t>
      </w:r>
    </w:p>
    <w:p w14:paraId="2C6B8C55" w14:textId="0F57077A" w:rsidR="00A32276" w:rsidRPr="00A32276" w:rsidRDefault="007B1EFC" w:rsidP="00A32276">
      <w:pPr>
        <w:pStyle w:val="ListParagraph"/>
        <w:numPr>
          <w:ilvl w:val="0"/>
          <w:numId w:val="10"/>
        </w:numPr>
        <w:spacing w:after="0" w:line="240" w:lineRule="auto"/>
        <w:ind w:right="-18"/>
        <w:rPr>
          <w:b/>
          <w:bCs/>
        </w:rPr>
      </w:pPr>
      <w:r w:rsidRPr="007B1EFC">
        <w:t>Treasurer Update Training</w:t>
      </w:r>
      <w:r w:rsidR="005F500F">
        <w:t xml:space="preserve">: </w:t>
      </w:r>
      <w:r w:rsidR="00AF0E34">
        <w:t>Mid-term update for treasurers</w:t>
      </w:r>
    </w:p>
    <w:p w14:paraId="4C7E127E" w14:textId="1021194D" w:rsidR="00A32276" w:rsidRPr="00A32276" w:rsidRDefault="007B1EFC" w:rsidP="00A32276">
      <w:pPr>
        <w:pStyle w:val="ListParagraph"/>
        <w:numPr>
          <w:ilvl w:val="0"/>
          <w:numId w:val="10"/>
        </w:numPr>
        <w:spacing w:after="0" w:line="240" w:lineRule="auto"/>
        <w:ind w:right="-18"/>
        <w:rPr>
          <w:b/>
          <w:bCs/>
        </w:rPr>
      </w:pPr>
      <w:r w:rsidRPr="007B1EFC">
        <w:t>Continuing Education for Council</w:t>
      </w:r>
      <w:r w:rsidR="00AF0E34">
        <w:t>: Mid-term update and discussion forum for all council members across different co-ops</w:t>
      </w:r>
    </w:p>
    <w:p w14:paraId="19A635AF" w14:textId="7E4FA6D7" w:rsidR="00A32276" w:rsidRPr="00A32276" w:rsidRDefault="007B1EFC" w:rsidP="00A32276">
      <w:pPr>
        <w:pStyle w:val="ListParagraph"/>
        <w:numPr>
          <w:ilvl w:val="0"/>
          <w:numId w:val="10"/>
        </w:numPr>
        <w:spacing w:after="0" w:line="240" w:lineRule="auto"/>
        <w:ind w:right="-18"/>
        <w:rPr>
          <w:b/>
          <w:bCs/>
        </w:rPr>
      </w:pPr>
      <w:r w:rsidRPr="007B1EFC">
        <w:t>Congress Meetings</w:t>
      </w:r>
      <w:r w:rsidR="00AF0E34">
        <w:t xml:space="preserve">: </w:t>
      </w:r>
      <w:r w:rsidR="00365E34">
        <w:t>Link between each co-op and the Board of Directors</w:t>
      </w:r>
    </w:p>
    <w:p w14:paraId="731F9A96" w14:textId="0A62976A" w:rsidR="00A32276" w:rsidRPr="00A32276" w:rsidRDefault="007B1EFC" w:rsidP="00A32276">
      <w:pPr>
        <w:pStyle w:val="ListParagraph"/>
        <w:numPr>
          <w:ilvl w:val="0"/>
          <w:numId w:val="10"/>
        </w:numPr>
        <w:spacing w:after="0" w:line="240" w:lineRule="auto"/>
        <w:ind w:right="-18"/>
        <w:rPr>
          <w:b/>
          <w:bCs/>
        </w:rPr>
      </w:pPr>
      <w:r w:rsidRPr="007B1EFC">
        <w:t>Leasing Certification Training</w:t>
      </w:r>
      <w:r w:rsidR="00365E34">
        <w:t>: Fair housing training for public-facing volunteers</w:t>
      </w:r>
    </w:p>
    <w:p w14:paraId="08FAB5D1" w14:textId="5F7C7BDA" w:rsidR="00A32276" w:rsidRPr="00A32276" w:rsidRDefault="007B1EFC" w:rsidP="00A32276">
      <w:pPr>
        <w:pStyle w:val="ListParagraph"/>
        <w:numPr>
          <w:ilvl w:val="0"/>
          <w:numId w:val="10"/>
        </w:numPr>
        <w:spacing w:after="0" w:line="240" w:lineRule="auto"/>
        <w:ind w:right="-18"/>
        <w:rPr>
          <w:b/>
          <w:bCs/>
        </w:rPr>
      </w:pPr>
      <w:r w:rsidRPr="007B1EFC">
        <w:t>Leasing Forums</w:t>
      </w:r>
      <w:r w:rsidR="00365E34">
        <w:t xml:space="preserve">: </w:t>
      </w:r>
      <w:r w:rsidR="00852AE9">
        <w:t>Fall, spring and summer discussion forums for leasing volunteers</w:t>
      </w:r>
    </w:p>
    <w:p w14:paraId="56A7B370" w14:textId="7115ECD3" w:rsidR="00A32276" w:rsidRPr="00A32276" w:rsidRDefault="007B1EFC" w:rsidP="00A32276">
      <w:pPr>
        <w:pStyle w:val="ListParagraph"/>
        <w:numPr>
          <w:ilvl w:val="0"/>
          <w:numId w:val="10"/>
        </w:numPr>
        <w:spacing w:after="0" w:line="240" w:lineRule="auto"/>
        <w:ind w:right="-18"/>
        <w:rPr>
          <w:b/>
          <w:bCs/>
        </w:rPr>
      </w:pPr>
      <w:r w:rsidRPr="007B1EFC">
        <w:t>Leasing Conference</w:t>
      </w:r>
      <w:r w:rsidR="00852AE9">
        <w:t>: Conference presented by staff and volunteers</w:t>
      </w:r>
    </w:p>
    <w:p w14:paraId="00D4755B" w14:textId="3E2FFBA1" w:rsidR="00A32276" w:rsidRPr="00A32276" w:rsidRDefault="007B1EFC" w:rsidP="00A32276">
      <w:pPr>
        <w:pStyle w:val="ListParagraph"/>
        <w:numPr>
          <w:ilvl w:val="0"/>
          <w:numId w:val="10"/>
        </w:numPr>
        <w:spacing w:after="0" w:line="240" w:lineRule="auto"/>
        <w:ind w:right="-18"/>
        <w:rPr>
          <w:b/>
          <w:bCs/>
        </w:rPr>
      </w:pPr>
      <w:r w:rsidRPr="007B1EFC">
        <w:t>Education Chair Training</w:t>
      </w:r>
    </w:p>
    <w:p w14:paraId="4B9AE519" w14:textId="77777777" w:rsidR="00A32276" w:rsidRPr="00A32276" w:rsidRDefault="007B1EFC" w:rsidP="00A32276">
      <w:pPr>
        <w:pStyle w:val="ListParagraph"/>
        <w:numPr>
          <w:ilvl w:val="0"/>
          <w:numId w:val="10"/>
        </w:numPr>
        <w:spacing w:after="0" w:line="240" w:lineRule="auto"/>
        <w:ind w:right="-18"/>
        <w:rPr>
          <w:b/>
          <w:bCs/>
        </w:rPr>
      </w:pPr>
      <w:r w:rsidRPr="007B1EFC">
        <w:t>Elections Chair Training</w:t>
      </w:r>
    </w:p>
    <w:p w14:paraId="5DBF8EC3" w14:textId="77777777" w:rsidR="00A32276" w:rsidRPr="00A32276" w:rsidRDefault="007B1EFC" w:rsidP="00A32276">
      <w:pPr>
        <w:pStyle w:val="ListParagraph"/>
        <w:numPr>
          <w:ilvl w:val="0"/>
          <w:numId w:val="10"/>
        </w:numPr>
        <w:spacing w:after="0" w:line="240" w:lineRule="auto"/>
        <w:ind w:right="-18"/>
        <w:rPr>
          <w:b/>
          <w:bCs/>
        </w:rPr>
      </w:pPr>
      <w:r w:rsidRPr="007B1EFC">
        <w:t>Pest Control Committee Training</w:t>
      </w:r>
    </w:p>
    <w:p w14:paraId="24D0DA05" w14:textId="77777777" w:rsidR="00A32276" w:rsidRPr="00A32276" w:rsidRDefault="007B1EFC" w:rsidP="00A32276">
      <w:pPr>
        <w:pStyle w:val="ListParagraph"/>
        <w:numPr>
          <w:ilvl w:val="0"/>
          <w:numId w:val="10"/>
        </w:numPr>
        <w:spacing w:after="0" w:line="240" w:lineRule="auto"/>
        <w:ind w:right="-18"/>
        <w:rPr>
          <w:b/>
          <w:bCs/>
        </w:rPr>
      </w:pPr>
      <w:r w:rsidRPr="007B1EFC">
        <w:t>Fire Marshal Training</w:t>
      </w:r>
    </w:p>
    <w:p w14:paraId="5689B83D" w14:textId="5EB6C5D8" w:rsidR="007B1EFC" w:rsidRPr="00A32276" w:rsidRDefault="007B1EFC" w:rsidP="00A32276">
      <w:pPr>
        <w:pStyle w:val="ListParagraph"/>
        <w:numPr>
          <w:ilvl w:val="0"/>
          <w:numId w:val="10"/>
        </w:numPr>
        <w:spacing w:after="0" w:line="240" w:lineRule="auto"/>
        <w:ind w:right="-18"/>
        <w:rPr>
          <w:b/>
          <w:bCs/>
        </w:rPr>
      </w:pPr>
      <w:r w:rsidRPr="007B1EFC">
        <w:t>Growing Committees Training</w:t>
      </w:r>
    </w:p>
    <w:p w14:paraId="2EA92C85" w14:textId="15C5D464" w:rsidR="00A32276" w:rsidRPr="00A32276" w:rsidRDefault="00A32276" w:rsidP="00A32276">
      <w:pPr>
        <w:pStyle w:val="ListParagraph"/>
        <w:numPr>
          <w:ilvl w:val="0"/>
          <w:numId w:val="10"/>
        </w:numPr>
        <w:spacing w:after="0" w:line="240" w:lineRule="auto"/>
        <w:ind w:right="-18"/>
        <w:rPr>
          <w:b/>
          <w:bCs/>
        </w:rPr>
      </w:pPr>
      <w:r>
        <w:t>Other trainings as needed</w:t>
      </w:r>
    </w:p>
    <w:p w14:paraId="03F67DE0" w14:textId="77777777" w:rsidR="009A5E68" w:rsidRDefault="009A5E68" w:rsidP="009A5E68">
      <w:pPr>
        <w:spacing w:after="0" w:line="240" w:lineRule="auto"/>
        <w:ind w:right="-18"/>
        <w:rPr>
          <w:b/>
          <w:bCs/>
        </w:rPr>
      </w:pPr>
      <w:r w:rsidRPr="009A5E68">
        <w:rPr>
          <w:b/>
          <w:bCs/>
        </w:rPr>
        <w:lastRenderedPageBreak/>
        <w:t>Showing Appreciation</w:t>
      </w:r>
    </w:p>
    <w:p w14:paraId="758E783E" w14:textId="2A471E4F" w:rsidR="00662D23" w:rsidRPr="00662D23" w:rsidRDefault="003D4772" w:rsidP="009A5E68">
      <w:pPr>
        <w:spacing w:after="0" w:line="240" w:lineRule="auto"/>
        <w:ind w:right="-18"/>
      </w:pPr>
      <w:r>
        <w:t>Recognizing volunteers</w:t>
      </w:r>
      <w:r w:rsidR="00C50824">
        <w:t xml:space="preserve"> regularly</w:t>
      </w:r>
      <w:r>
        <w:t xml:space="preserve"> helps boost volunteer spirit, </w:t>
      </w:r>
      <w:r w:rsidR="00C50824">
        <w:t xml:space="preserve">encourage others to get involved, and </w:t>
      </w:r>
      <w:r w:rsidR="00E35639">
        <w:t>remind</w:t>
      </w:r>
      <w:r w:rsidR="00C50824">
        <w:t xml:space="preserve"> co-op volunteers </w:t>
      </w:r>
      <w:r w:rsidR="00E35639">
        <w:t>how important their work is.</w:t>
      </w:r>
    </w:p>
    <w:p w14:paraId="22C140DE" w14:textId="77777777" w:rsidR="009A5E68" w:rsidRPr="009A5E68" w:rsidRDefault="009A5E68" w:rsidP="009A5E68">
      <w:pPr>
        <w:pStyle w:val="ListParagraph"/>
        <w:numPr>
          <w:ilvl w:val="0"/>
          <w:numId w:val="13"/>
        </w:numPr>
        <w:spacing w:after="0" w:line="240" w:lineRule="auto"/>
        <w:ind w:right="-18"/>
        <w:rPr>
          <w:b/>
          <w:bCs/>
        </w:rPr>
      </w:pPr>
      <w:r w:rsidRPr="009A5E68">
        <w:t>Officer Appreciation Luncheon</w:t>
      </w:r>
    </w:p>
    <w:p w14:paraId="0DE44680" w14:textId="77777777" w:rsidR="009A5E68" w:rsidRPr="009A5E68" w:rsidRDefault="009A5E68" w:rsidP="009A5E68">
      <w:pPr>
        <w:pStyle w:val="ListParagraph"/>
        <w:numPr>
          <w:ilvl w:val="0"/>
          <w:numId w:val="13"/>
        </w:numPr>
        <w:spacing w:after="0" w:line="240" w:lineRule="auto"/>
        <w:ind w:right="-18"/>
        <w:rPr>
          <w:b/>
          <w:bCs/>
        </w:rPr>
      </w:pPr>
      <w:r w:rsidRPr="009A5E68">
        <w:t>Leasing Appreciation Luncheon</w:t>
      </w:r>
    </w:p>
    <w:p w14:paraId="08F2E65D" w14:textId="77777777" w:rsidR="009A5E68" w:rsidRPr="009A5E68" w:rsidRDefault="009A5E68" w:rsidP="009A5E68">
      <w:pPr>
        <w:pStyle w:val="ListParagraph"/>
        <w:numPr>
          <w:ilvl w:val="0"/>
          <w:numId w:val="13"/>
        </w:numPr>
        <w:spacing w:after="0" w:line="240" w:lineRule="auto"/>
        <w:ind w:right="-18"/>
        <w:rPr>
          <w:b/>
          <w:bCs/>
        </w:rPr>
      </w:pPr>
      <w:r w:rsidRPr="009A5E68">
        <w:t>CSI Volunteer Appreciation Luncheon</w:t>
      </w:r>
    </w:p>
    <w:p w14:paraId="1D0ACA01" w14:textId="1C767F00" w:rsidR="009A5E68" w:rsidRPr="0069793D" w:rsidRDefault="009A5E68" w:rsidP="009A5E68">
      <w:pPr>
        <w:pStyle w:val="ListParagraph"/>
        <w:numPr>
          <w:ilvl w:val="0"/>
          <w:numId w:val="13"/>
        </w:numPr>
        <w:spacing w:after="0" w:line="240" w:lineRule="auto"/>
        <w:ind w:right="-18"/>
        <w:rPr>
          <w:b/>
          <w:bCs/>
        </w:rPr>
      </w:pPr>
      <w:r w:rsidRPr="009A5E68">
        <w:t>Co-op Volunteer Appreciations</w:t>
      </w:r>
    </w:p>
    <w:p w14:paraId="4DB7A074" w14:textId="15CFF383" w:rsidR="0069793D" w:rsidRPr="00756D4D" w:rsidRDefault="0069793D" w:rsidP="009A5E68">
      <w:pPr>
        <w:pStyle w:val="ListParagraph"/>
        <w:numPr>
          <w:ilvl w:val="0"/>
          <w:numId w:val="13"/>
        </w:numPr>
        <w:spacing w:after="0" w:line="240" w:lineRule="auto"/>
        <w:ind w:right="-18"/>
        <w:rPr>
          <w:b/>
          <w:bCs/>
        </w:rPr>
      </w:pPr>
      <w:r>
        <w:t>Culture of appreciation</w:t>
      </w:r>
    </w:p>
    <w:p w14:paraId="57631AB9" w14:textId="77777777" w:rsidR="00756D4D" w:rsidRDefault="00756D4D" w:rsidP="00756D4D">
      <w:pPr>
        <w:spacing w:after="0" w:line="240" w:lineRule="auto"/>
        <w:ind w:right="-18"/>
        <w:rPr>
          <w:b/>
          <w:bCs/>
        </w:rPr>
      </w:pPr>
    </w:p>
    <w:p w14:paraId="1B71C8CD" w14:textId="35D2A77C" w:rsidR="00756D4D" w:rsidRDefault="00756D4D" w:rsidP="00756D4D">
      <w:pPr>
        <w:spacing w:after="0" w:line="240" w:lineRule="auto"/>
        <w:ind w:right="-18"/>
        <w:rPr>
          <w:b/>
          <w:bCs/>
        </w:rPr>
      </w:pPr>
      <w:r>
        <w:rPr>
          <w:b/>
          <w:bCs/>
        </w:rPr>
        <w:t>Staff Training, Support and Company Culture</w:t>
      </w:r>
    </w:p>
    <w:p w14:paraId="32A98C24" w14:textId="6BBBD879" w:rsidR="00756D4D" w:rsidRPr="008C5D08" w:rsidRDefault="00756D4D" w:rsidP="00756D4D">
      <w:pPr>
        <w:pStyle w:val="ListParagraph"/>
        <w:numPr>
          <w:ilvl w:val="0"/>
          <w:numId w:val="13"/>
        </w:numPr>
        <w:spacing w:after="0" w:line="240" w:lineRule="auto"/>
        <w:ind w:right="-18"/>
      </w:pPr>
      <w:r w:rsidRPr="008C5D08">
        <w:t>Departments</w:t>
      </w:r>
    </w:p>
    <w:p w14:paraId="362177B7" w14:textId="5DFD1F17" w:rsidR="0020003D" w:rsidRDefault="0020003D" w:rsidP="0020003D">
      <w:pPr>
        <w:pStyle w:val="ListParagraph"/>
        <w:numPr>
          <w:ilvl w:val="1"/>
          <w:numId w:val="13"/>
        </w:numPr>
        <w:spacing w:after="0" w:line="240" w:lineRule="auto"/>
        <w:ind w:right="-18"/>
      </w:pPr>
      <w:r w:rsidRPr="008C5D08">
        <w:t>Operations</w:t>
      </w:r>
      <w:r w:rsidR="008C5D08">
        <w:t>/Liaisons</w:t>
      </w:r>
    </w:p>
    <w:p w14:paraId="2B327CF2" w14:textId="630D5B24" w:rsidR="008C5D08" w:rsidRDefault="008C5D08" w:rsidP="0020003D">
      <w:pPr>
        <w:pStyle w:val="ListParagraph"/>
        <w:numPr>
          <w:ilvl w:val="1"/>
          <w:numId w:val="13"/>
        </w:numPr>
        <w:spacing w:after="0" w:line="240" w:lineRule="auto"/>
        <w:ind w:right="-18"/>
      </w:pPr>
      <w:r>
        <w:t>Education</w:t>
      </w:r>
    </w:p>
    <w:p w14:paraId="316D0B78" w14:textId="0DD27EEA" w:rsidR="008C5D08" w:rsidRDefault="008C5D08" w:rsidP="0020003D">
      <w:pPr>
        <w:pStyle w:val="ListParagraph"/>
        <w:numPr>
          <w:ilvl w:val="1"/>
          <w:numId w:val="13"/>
        </w:numPr>
        <w:spacing w:after="0" w:line="240" w:lineRule="auto"/>
        <w:ind w:right="-18"/>
      </w:pPr>
      <w:r>
        <w:t>Human Resources</w:t>
      </w:r>
    </w:p>
    <w:p w14:paraId="5788D573" w14:textId="04A3068A" w:rsidR="008C5D08" w:rsidRDefault="008C5D08" w:rsidP="0020003D">
      <w:pPr>
        <w:pStyle w:val="ListParagraph"/>
        <w:numPr>
          <w:ilvl w:val="1"/>
          <w:numId w:val="13"/>
        </w:numPr>
        <w:spacing w:after="0" w:line="240" w:lineRule="auto"/>
        <w:ind w:right="-18"/>
      </w:pPr>
      <w:r>
        <w:t>Accounting</w:t>
      </w:r>
    </w:p>
    <w:p w14:paraId="6257B984" w14:textId="6B45913C" w:rsidR="008C5D08" w:rsidRDefault="008C5D08" w:rsidP="0020003D">
      <w:pPr>
        <w:pStyle w:val="ListParagraph"/>
        <w:numPr>
          <w:ilvl w:val="1"/>
          <w:numId w:val="13"/>
        </w:numPr>
        <w:spacing w:after="0" w:line="240" w:lineRule="auto"/>
        <w:ind w:right="-18"/>
      </w:pPr>
      <w:r>
        <w:t>Certification</w:t>
      </w:r>
    </w:p>
    <w:p w14:paraId="775C13EC" w14:textId="76675939" w:rsidR="008C5D08" w:rsidRDefault="008C5D08" w:rsidP="0020003D">
      <w:pPr>
        <w:pStyle w:val="ListParagraph"/>
        <w:numPr>
          <w:ilvl w:val="1"/>
          <w:numId w:val="13"/>
        </w:numPr>
        <w:spacing w:after="0" w:line="240" w:lineRule="auto"/>
        <w:ind w:right="-18"/>
      </w:pPr>
      <w:r>
        <w:t>Leasing</w:t>
      </w:r>
    </w:p>
    <w:p w14:paraId="4E366C87" w14:textId="61031478" w:rsidR="008C5D08" w:rsidRDefault="008C5D08" w:rsidP="0020003D">
      <w:pPr>
        <w:pStyle w:val="ListParagraph"/>
        <w:numPr>
          <w:ilvl w:val="1"/>
          <w:numId w:val="13"/>
        </w:numPr>
        <w:spacing w:after="0" w:line="240" w:lineRule="auto"/>
        <w:ind w:right="-18"/>
      </w:pPr>
      <w:r>
        <w:t>Waitlist</w:t>
      </w:r>
    </w:p>
    <w:p w14:paraId="68063302" w14:textId="612D04DD" w:rsidR="008C5D08" w:rsidRDefault="008C5D08" w:rsidP="0020003D">
      <w:pPr>
        <w:pStyle w:val="ListParagraph"/>
        <w:numPr>
          <w:ilvl w:val="1"/>
          <w:numId w:val="13"/>
        </w:numPr>
        <w:spacing w:after="0" w:line="240" w:lineRule="auto"/>
        <w:ind w:right="-18"/>
      </w:pPr>
      <w:r>
        <w:t>Finance</w:t>
      </w:r>
    </w:p>
    <w:p w14:paraId="52931147" w14:textId="109741EA" w:rsidR="008C5D08" w:rsidRDefault="008C5D08" w:rsidP="0020003D">
      <w:pPr>
        <w:pStyle w:val="ListParagraph"/>
        <w:numPr>
          <w:ilvl w:val="1"/>
          <w:numId w:val="13"/>
        </w:numPr>
        <w:spacing w:after="0" w:line="240" w:lineRule="auto"/>
        <w:ind w:right="-18"/>
      </w:pPr>
      <w:r>
        <w:t>Development</w:t>
      </w:r>
    </w:p>
    <w:p w14:paraId="420BD255" w14:textId="0D8D0D35" w:rsidR="008C5D08" w:rsidRDefault="008C5D08" w:rsidP="0020003D">
      <w:pPr>
        <w:pStyle w:val="ListParagraph"/>
        <w:numPr>
          <w:ilvl w:val="1"/>
          <w:numId w:val="13"/>
        </w:numPr>
        <w:spacing w:after="0" w:line="240" w:lineRule="auto"/>
        <w:ind w:right="-18"/>
      </w:pPr>
      <w:r>
        <w:t>Facilities</w:t>
      </w:r>
    </w:p>
    <w:p w14:paraId="7A810A4D" w14:textId="2C443926" w:rsidR="008C5D08" w:rsidRDefault="008C5D08" w:rsidP="0020003D">
      <w:pPr>
        <w:pStyle w:val="ListParagraph"/>
        <w:numPr>
          <w:ilvl w:val="1"/>
          <w:numId w:val="13"/>
        </w:numPr>
        <w:spacing w:after="0" w:line="240" w:lineRule="auto"/>
        <w:ind w:right="-18"/>
      </w:pPr>
      <w:r>
        <w:t>Service Coordinator</w:t>
      </w:r>
    </w:p>
    <w:p w14:paraId="56CB1B64" w14:textId="75331B60" w:rsidR="008C5D08" w:rsidRDefault="008C5D08" w:rsidP="0020003D">
      <w:pPr>
        <w:pStyle w:val="ListParagraph"/>
        <w:numPr>
          <w:ilvl w:val="1"/>
          <w:numId w:val="13"/>
        </w:numPr>
        <w:spacing w:after="0" w:line="240" w:lineRule="auto"/>
        <w:ind w:right="-18"/>
      </w:pPr>
      <w:r>
        <w:t>Support (IT, Administrative)</w:t>
      </w:r>
    </w:p>
    <w:p w14:paraId="324EFA15" w14:textId="0A81D748" w:rsidR="008C5D08" w:rsidRDefault="0006123B" w:rsidP="008C5D08">
      <w:pPr>
        <w:pStyle w:val="ListParagraph"/>
        <w:numPr>
          <w:ilvl w:val="0"/>
          <w:numId w:val="13"/>
        </w:numPr>
        <w:spacing w:after="0" w:line="240" w:lineRule="auto"/>
        <w:ind w:right="-18"/>
      </w:pPr>
      <w:r>
        <w:t>Staff can elect to become members of CSI, allowing them to vote on corporate bylaws changes and in Board of Directors elections, and attend the annual meeting. Staff do not vote in any co-op specific matters.</w:t>
      </w:r>
    </w:p>
    <w:p w14:paraId="786FFB37" w14:textId="748C4C4E" w:rsidR="00D82B3B" w:rsidRDefault="00D82B3B" w:rsidP="008C5D08">
      <w:pPr>
        <w:pStyle w:val="ListParagraph"/>
        <w:numPr>
          <w:ilvl w:val="0"/>
          <w:numId w:val="13"/>
        </w:numPr>
        <w:spacing w:after="0" w:line="240" w:lineRule="auto"/>
        <w:ind w:right="-18"/>
      </w:pPr>
      <w:r>
        <w:t>CSI’s company culture is</w:t>
      </w:r>
      <w:r w:rsidR="0030533E">
        <w:t xml:space="preserve"> heavily influenced by cooperative principle</w:t>
      </w:r>
      <w:r w:rsidR="00CB03BC">
        <w:t xml:space="preserve">s, </w:t>
      </w:r>
      <w:r w:rsidR="0030533E">
        <w:t>CSI’s motto, “people working together to help each other</w:t>
      </w:r>
      <w:r w:rsidR="00CB03BC">
        <w:t>,</w:t>
      </w:r>
      <w:r w:rsidR="0030533E">
        <w:t>”</w:t>
      </w:r>
      <w:r w:rsidR="00CB03BC">
        <w:t xml:space="preserve"> and core valu</w:t>
      </w:r>
      <w:r w:rsidR="00CB03BC" w:rsidRPr="0002414B">
        <w:t xml:space="preserve">es of </w:t>
      </w:r>
      <w:r w:rsidR="0002414B" w:rsidRPr="0002414B">
        <w:t>cooperation, education, excellence, integrity, respect  and volunteerism.</w:t>
      </w:r>
    </w:p>
    <w:p w14:paraId="6F9532B8" w14:textId="77777777" w:rsidR="00CB03BC" w:rsidRPr="008C5D08" w:rsidRDefault="00CB03BC" w:rsidP="0002414B">
      <w:pPr>
        <w:pStyle w:val="ListParagraph"/>
        <w:spacing w:after="0" w:line="240" w:lineRule="auto"/>
        <w:ind w:right="-18"/>
      </w:pPr>
    </w:p>
    <w:p w14:paraId="6CFF5BCD" w14:textId="77777777" w:rsidR="00756D4D" w:rsidRPr="00756D4D" w:rsidRDefault="00756D4D" w:rsidP="00756D4D">
      <w:pPr>
        <w:spacing w:after="0" w:line="240" w:lineRule="auto"/>
        <w:ind w:right="-18"/>
        <w:rPr>
          <w:b/>
          <w:bCs/>
        </w:rPr>
      </w:pPr>
    </w:p>
    <w:p w14:paraId="5E78A12B" w14:textId="02B5DC72" w:rsidR="002461C9" w:rsidRDefault="002461C9" w:rsidP="002461C9">
      <w:pPr>
        <w:spacing w:after="0" w:line="240" w:lineRule="auto"/>
        <w:ind w:right="-18"/>
        <w:rPr>
          <w:b/>
          <w:bCs/>
        </w:rPr>
      </w:pPr>
      <w:r>
        <w:rPr>
          <w:b/>
          <w:bCs/>
        </w:rPr>
        <w:t>Applications for Other Cooperative Organizations</w:t>
      </w:r>
    </w:p>
    <w:p w14:paraId="54CBE7A1" w14:textId="17BBB3C5" w:rsidR="002461C9" w:rsidRDefault="000E7592" w:rsidP="002461C9">
      <w:pPr>
        <w:pStyle w:val="ListParagraph"/>
        <w:numPr>
          <w:ilvl w:val="0"/>
          <w:numId w:val="13"/>
        </w:numPr>
        <w:spacing w:after="0" w:line="240" w:lineRule="auto"/>
        <w:ind w:right="-18"/>
      </w:pPr>
      <w:r>
        <w:t>Cooperative management when cooperative ownership is not possible</w:t>
      </w:r>
    </w:p>
    <w:p w14:paraId="032A9799" w14:textId="7BD284AA" w:rsidR="000E7592" w:rsidRDefault="000E7592" w:rsidP="002461C9">
      <w:pPr>
        <w:pStyle w:val="ListParagraph"/>
        <w:numPr>
          <w:ilvl w:val="0"/>
          <w:numId w:val="13"/>
        </w:numPr>
        <w:spacing w:after="0" w:line="240" w:lineRule="auto"/>
        <w:ind w:right="-18"/>
      </w:pPr>
      <w:r>
        <w:t>Strategies for member engagement</w:t>
      </w:r>
    </w:p>
    <w:p w14:paraId="4CDC93C1" w14:textId="1255E3D0" w:rsidR="000E7592" w:rsidRDefault="000E7592" w:rsidP="002461C9">
      <w:pPr>
        <w:pStyle w:val="ListParagraph"/>
        <w:numPr>
          <w:ilvl w:val="0"/>
          <w:numId w:val="13"/>
        </w:numPr>
        <w:spacing w:after="0" w:line="240" w:lineRule="auto"/>
        <w:ind w:right="-18"/>
      </w:pPr>
      <w:r>
        <w:t>Education and training</w:t>
      </w:r>
    </w:p>
    <w:p w14:paraId="77B171A6" w14:textId="65DD76ED" w:rsidR="00852AE9" w:rsidRDefault="000E7592" w:rsidP="007B1EFC">
      <w:pPr>
        <w:pStyle w:val="ListParagraph"/>
        <w:numPr>
          <w:ilvl w:val="0"/>
          <w:numId w:val="13"/>
        </w:numPr>
        <w:spacing w:after="0" w:line="240" w:lineRule="auto"/>
        <w:ind w:right="-18"/>
      </w:pPr>
      <w:r>
        <w:t>Legislative action</w:t>
      </w:r>
    </w:p>
    <w:p w14:paraId="3F2177BF" w14:textId="77777777" w:rsidR="00053C03" w:rsidRDefault="00053C03" w:rsidP="005A4F09">
      <w:pPr>
        <w:spacing w:after="0" w:line="240" w:lineRule="auto"/>
        <w:ind w:right="-18"/>
        <w:rPr>
          <w:b/>
          <w:bCs/>
        </w:rPr>
      </w:pPr>
    </w:p>
    <w:p w14:paraId="371319A9" w14:textId="357FBF3A" w:rsidR="00D03A54" w:rsidRDefault="00D03A54" w:rsidP="00D03A54">
      <w:pPr>
        <w:spacing w:after="0" w:line="360" w:lineRule="auto"/>
        <w:ind w:right="-18"/>
        <w:rPr>
          <w:b/>
          <w:bCs/>
        </w:rPr>
      </w:pPr>
      <w:r>
        <w:rPr>
          <w:b/>
          <w:bCs/>
        </w:rPr>
        <w:t>Notes/Main Takeaways</w:t>
      </w:r>
    </w:p>
    <w:p w14:paraId="2DCA3BBE" w14:textId="455845B8" w:rsidR="005A4F09" w:rsidRPr="005A4F09" w:rsidRDefault="00D03A54" w:rsidP="00D03A54">
      <w:pPr>
        <w:spacing w:after="0" w:line="360" w:lineRule="auto"/>
        <w:ind w:right="-18"/>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A4F09" w:rsidRPr="005A4F09" w:rsidSect="00973EF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1B7C" w14:textId="77777777" w:rsidR="00430DAB" w:rsidRDefault="00430DAB" w:rsidP="00EC2178">
      <w:pPr>
        <w:spacing w:after="0" w:line="240" w:lineRule="auto"/>
      </w:pPr>
      <w:r>
        <w:separator/>
      </w:r>
    </w:p>
  </w:endnote>
  <w:endnote w:type="continuationSeparator" w:id="0">
    <w:p w14:paraId="07D00ED4" w14:textId="77777777" w:rsidR="00430DAB" w:rsidRDefault="00430DAB" w:rsidP="00EC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044A" w14:textId="77777777" w:rsidR="00430DAB" w:rsidRDefault="00430DAB" w:rsidP="00EC2178">
      <w:pPr>
        <w:spacing w:after="0" w:line="240" w:lineRule="auto"/>
      </w:pPr>
      <w:r>
        <w:separator/>
      </w:r>
    </w:p>
  </w:footnote>
  <w:footnote w:type="continuationSeparator" w:id="0">
    <w:p w14:paraId="5B800623" w14:textId="77777777" w:rsidR="00430DAB" w:rsidRDefault="00430DAB" w:rsidP="00EC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492"/>
    <w:multiLevelType w:val="hybridMultilevel"/>
    <w:tmpl w:val="231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056B7"/>
    <w:multiLevelType w:val="hybridMultilevel"/>
    <w:tmpl w:val="C3482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66B1F"/>
    <w:multiLevelType w:val="hybridMultilevel"/>
    <w:tmpl w:val="8C3C3B86"/>
    <w:lvl w:ilvl="0" w:tplc="E75E8DE6">
      <w:start w:val="1"/>
      <w:numFmt w:val="bullet"/>
      <w:lvlText w:val="•"/>
      <w:lvlJc w:val="left"/>
      <w:pPr>
        <w:tabs>
          <w:tab w:val="num" w:pos="720"/>
        </w:tabs>
        <w:ind w:left="720" w:hanging="360"/>
      </w:pPr>
      <w:rPr>
        <w:rFonts w:ascii="Arial" w:hAnsi="Arial" w:hint="default"/>
      </w:rPr>
    </w:lvl>
    <w:lvl w:ilvl="1" w:tplc="152479CE" w:tentative="1">
      <w:start w:val="1"/>
      <w:numFmt w:val="bullet"/>
      <w:lvlText w:val="•"/>
      <w:lvlJc w:val="left"/>
      <w:pPr>
        <w:tabs>
          <w:tab w:val="num" w:pos="1440"/>
        </w:tabs>
        <w:ind w:left="1440" w:hanging="360"/>
      </w:pPr>
      <w:rPr>
        <w:rFonts w:ascii="Arial" w:hAnsi="Arial" w:hint="default"/>
      </w:rPr>
    </w:lvl>
    <w:lvl w:ilvl="2" w:tplc="6E007F66" w:tentative="1">
      <w:start w:val="1"/>
      <w:numFmt w:val="bullet"/>
      <w:lvlText w:val="•"/>
      <w:lvlJc w:val="left"/>
      <w:pPr>
        <w:tabs>
          <w:tab w:val="num" w:pos="2160"/>
        </w:tabs>
        <w:ind w:left="2160" w:hanging="360"/>
      </w:pPr>
      <w:rPr>
        <w:rFonts w:ascii="Arial" w:hAnsi="Arial" w:hint="default"/>
      </w:rPr>
    </w:lvl>
    <w:lvl w:ilvl="3" w:tplc="D72AE7CA" w:tentative="1">
      <w:start w:val="1"/>
      <w:numFmt w:val="bullet"/>
      <w:lvlText w:val="•"/>
      <w:lvlJc w:val="left"/>
      <w:pPr>
        <w:tabs>
          <w:tab w:val="num" w:pos="2880"/>
        </w:tabs>
        <w:ind w:left="2880" w:hanging="360"/>
      </w:pPr>
      <w:rPr>
        <w:rFonts w:ascii="Arial" w:hAnsi="Arial" w:hint="default"/>
      </w:rPr>
    </w:lvl>
    <w:lvl w:ilvl="4" w:tplc="C944F46C" w:tentative="1">
      <w:start w:val="1"/>
      <w:numFmt w:val="bullet"/>
      <w:lvlText w:val="•"/>
      <w:lvlJc w:val="left"/>
      <w:pPr>
        <w:tabs>
          <w:tab w:val="num" w:pos="3600"/>
        </w:tabs>
        <w:ind w:left="3600" w:hanging="360"/>
      </w:pPr>
      <w:rPr>
        <w:rFonts w:ascii="Arial" w:hAnsi="Arial" w:hint="default"/>
      </w:rPr>
    </w:lvl>
    <w:lvl w:ilvl="5" w:tplc="5A46A3D2" w:tentative="1">
      <w:start w:val="1"/>
      <w:numFmt w:val="bullet"/>
      <w:lvlText w:val="•"/>
      <w:lvlJc w:val="left"/>
      <w:pPr>
        <w:tabs>
          <w:tab w:val="num" w:pos="4320"/>
        </w:tabs>
        <w:ind w:left="4320" w:hanging="360"/>
      </w:pPr>
      <w:rPr>
        <w:rFonts w:ascii="Arial" w:hAnsi="Arial" w:hint="default"/>
      </w:rPr>
    </w:lvl>
    <w:lvl w:ilvl="6" w:tplc="34143E58" w:tentative="1">
      <w:start w:val="1"/>
      <w:numFmt w:val="bullet"/>
      <w:lvlText w:val="•"/>
      <w:lvlJc w:val="left"/>
      <w:pPr>
        <w:tabs>
          <w:tab w:val="num" w:pos="5040"/>
        </w:tabs>
        <w:ind w:left="5040" w:hanging="360"/>
      </w:pPr>
      <w:rPr>
        <w:rFonts w:ascii="Arial" w:hAnsi="Arial" w:hint="default"/>
      </w:rPr>
    </w:lvl>
    <w:lvl w:ilvl="7" w:tplc="46AE1280" w:tentative="1">
      <w:start w:val="1"/>
      <w:numFmt w:val="bullet"/>
      <w:lvlText w:val="•"/>
      <w:lvlJc w:val="left"/>
      <w:pPr>
        <w:tabs>
          <w:tab w:val="num" w:pos="5760"/>
        </w:tabs>
        <w:ind w:left="5760" w:hanging="360"/>
      </w:pPr>
      <w:rPr>
        <w:rFonts w:ascii="Arial" w:hAnsi="Arial" w:hint="default"/>
      </w:rPr>
    </w:lvl>
    <w:lvl w:ilvl="8" w:tplc="2F426D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CF623A"/>
    <w:multiLevelType w:val="hybridMultilevel"/>
    <w:tmpl w:val="39DE78CA"/>
    <w:lvl w:ilvl="0" w:tplc="3DF2D8E6">
      <w:start w:val="1"/>
      <w:numFmt w:val="bullet"/>
      <w:lvlText w:val="•"/>
      <w:lvlJc w:val="left"/>
      <w:pPr>
        <w:tabs>
          <w:tab w:val="num" w:pos="720"/>
        </w:tabs>
        <w:ind w:left="720" w:hanging="360"/>
      </w:pPr>
      <w:rPr>
        <w:rFonts w:ascii="Arial" w:hAnsi="Arial" w:hint="default"/>
      </w:rPr>
    </w:lvl>
    <w:lvl w:ilvl="1" w:tplc="7B48DEF8" w:tentative="1">
      <w:start w:val="1"/>
      <w:numFmt w:val="bullet"/>
      <w:lvlText w:val="•"/>
      <w:lvlJc w:val="left"/>
      <w:pPr>
        <w:tabs>
          <w:tab w:val="num" w:pos="1440"/>
        </w:tabs>
        <w:ind w:left="1440" w:hanging="360"/>
      </w:pPr>
      <w:rPr>
        <w:rFonts w:ascii="Arial" w:hAnsi="Arial" w:hint="default"/>
      </w:rPr>
    </w:lvl>
    <w:lvl w:ilvl="2" w:tplc="49CA5BB0" w:tentative="1">
      <w:start w:val="1"/>
      <w:numFmt w:val="bullet"/>
      <w:lvlText w:val="•"/>
      <w:lvlJc w:val="left"/>
      <w:pPr>
        <w:tabs>
          <w:tab w:val="num" w:pos="2160"/>
        </w:tabs>
        <w:ind w:left="2160" w:hanging="360"/>
      </w:pPr>
      <w:rPr>
        <w:rFonts w:ascii="Arial" w:hAnsi="Arial" w:hint="default"/>
      </w:rPr>
    </w:lvl>
    <w:lvl w:ilvl="3" w:tplc="D4F45230" w:tentative="1">
      <w:start w:val="1"/>
      <w:numFmt w:val="bullet"/>
      <w:lvlText w:val="•"/>
      <w:lvlJc w:val="left"/>
      <w:pPr>
        <w:tabs>
          <w:tab w:val="num" w:pos="2880"/>
        </w:tabs>
        <w:ind w:left="2880" w:hanging="360"/>
      </w:pPr>
      <w:rPr>
        <w:rFonts w:ascii="Arial" w:hAnsi="Arial" w:hint="default"/>
      </w:rPr>
    </w:lvl>
    <w:lvl w:ilvl="4" w:tplc="8AA69A66" w:tentative="1">
      <w:start w:val="1"/>
      <w:numFmt w:val="bullet"/>
      <w:lvlText w:val="•"/>
      <w:lvlJc w:val="left"/>
      <w:pPr>
        <w:tabs>
          <w:tab w:val="num" w:pos="3600"/>
        </w:tabs>
        <w:ind w:left="3600" w:hanging="360"/>
      </w:pPr>
      <w:rPr>
        <w:rFonts w:ascii="Arial" w:hAnsi="Arial" w:hint="default"/>
      </w:rPr>
    </w:lvl>
    <w:lvl w:ilvl="5" w:tplc="EA6CEBB6" w:tentative="1">
      <w:start w:val="1"/>
      <w:numFmt w:val="bullet"/>
      <w:lvlText w:val="•"/>
      <w:lvlJc w:val="left"/>
      <w:pPr>
        <w:tabs>
          <w:tab w:val="num" w:pos="4320"/>
        </w:tabs>
        <w:ind w:left="4320" w:hanging="360"/>
      </w:pPr>
      <w:rPr>
        <w:rFonts w:ascii="Arial" w:hAnsi="Arial" w:hint="default"/>
      </w:rPr>
    </w:lvl>
    <w:lvl w:ilvl="6" w:tplc="439ADA9A" w:tentative="1">
      <w:start w:val="1"/>
      <w:numFmt w:val="bullet"/>
      <w:lvlText w:val="•"/>
      <w:lvlJc w:val="left"/>
      <w:pPr>
        <w:tabs>
          <w:tab w:val="num" w:pos="5040"/>
        </w:tabs>
        <w:ind w:left="5040" w:hanging="360"/>
      </w:pPr>
      <w:rPr>
        <w:rFonts w:ascii="Arial" w:hAnsi="Arial" w:hint="default"/>
      </w:rPr>
    </w:lvl>
    <w:lvl w:ilvl="7" w:tplc="F2901752" w:tentative="1">
      <w:start w:val="1"/>
      <w:numFmt w:val="bullet"/>
      <w:lvlText w:val="•"/>
      <w:lvlJc w:val="left"/>
      <w:pPr>
        <w:tabs>
          <w:tab w:val="num" w:pos="5760"/>
        </w:tabs>
        <w:ind w:left="5760" w:hanging="360"/>
      </w:pPr>
      <w:rPr>
        <w:rFonts w:ascii="Arial" w:hAnsi="Arial" w:hint="default"/>
      </w:rPr>
    </w:lvl>
    <w:lvl w:ilvl="8" w:tplc="FAA4FF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502B76"/>
    <w:multiLevelType w:val="hybridMultilevel"/>
    <w:tmpl w:val="EBF0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47AB"/>
    <w:multiLevelType w:val="hybridMultilevel"/>
    <w:tmpl w:val="6A7A304C"/>
    <w:lvl w:ilvl="0" w:tplc="3B102606">
      <w:start w:val="1"/>
      <w:numFmt w:val="bullet"/>
      <w:lvlText w:val="•"/>
      <w:lvlJc w:val="left"/>
      <w:pPr>
        <w:tabs>
          <w:tab w:val="num" w:pos="720"/>
        </w:tabs>
        <w:ind w:left="720" w:hanging="360"/>
      </w:pPr>
      <w:rPr>
        <w:rFonts w:ascii="Arial" w:hAnsi="Arial" w:hint="default"/>
      </w:rPr>
    </w:lvl>
    <w:lvl w:ilvl="1" w:tplc="FEA6CBB4" w:tentative="1">
      <w:start w:val="1"/>
      <w:numFmt w:val="bullet"/>
      <w:lvlText w:val="•"/>
      <w:lvlJc w:val="left"/>
      <w:pPr>
        <w:tabs>
          <w:tab w:val="num" w:pos="1440"/>
        </w:tabs>
        <w:ind w:left="1440" w:hanging="360"/>
      </w:pPr>
      <w:rPr>
        <w:rFonts w:ascii="Arial" w:hAnsi="Arial" w:hint="default"/>
      </w:rPr>
    </w:lvl>
    <w:lvl w:ilvl="2" w:tplc="6680A340" w:tentative="1">
      <w:start w:val="1"/>
      <w:numFmt w:val="bullet"/>
      <w:lvlText w:val="•"/>
      <w:lvlJc w:val="left"/>
      <w:pPr>
        <w:tabs>
          <w:tab w:val="num" w:pos="2160"/>
        </w:tabs>
        <w:ind w:left="2160" w:hanging="360"/>
      </w:pPr>
      <w:rPr>
        <w:rFonts w:ascii="Arial" w:hAnsi="Arial" w:hint="default"/>
      </w:rPr>
    </w:lvl>
    <w:lvl w:ilvl="3" w:tplc="64940872" w:tentative="1">
      <w:start w:val="1"/>
      <w:numFmt w:val="bullet"/>
      <w:lvlText w:val="•"/>
      <w:lvlJc w:val="left"/>
      <w:pPr>
        <w:tabs>
          <w:tab w:val="num" w:pos="2880"/>
        </w:tabs>
        <w:ind w:left="2880" w:hanging="360"/>
      </w:pPr>
      <w:rPr>
        <w:rFonts w:ascii="Arial" w:hAnsi="Arial" w:hint="default"/>
      </w:rPr>
    </w:lvl>
    <w:lvl w:ilvl="4" w:tplc="44140BDA" w:tentative="1">
      <w:start w:val="1"/>
      <w:numFmt w:val="bullet"/>
      <w:lvlText w:val="•"/>
      <w:lvlJc w:val="left"/>
      <w:pPr>
        <w:tabs>
          <w:tab w:val="num" w:pos="3600"/>
        </w:tabs>
        <w:ind w:left="3600" w:hanging="360"/>
      </w:pPr>
      <w:rPr>
        <w:rFonts w:ascii="Arial" w:hAnsi="Arial" w:hint="default"/>
      </w:rPr>
    </w:lvl>
    <w:lvl w:ilvl="5" w:tplc="2B40802C" w:tentative="1">
      <w:start w:val="1"/>
      <w:numFmt w:val="bullet"/>
      <w:lvlText w:val="•"/>
      <w:lvlJc w:val="left"/>
      <w:pPr>
        <w:tabs>
          <w:tab w:val="num" w:pos="4320"/>
        </w:tabs>
        <w:ind w:left="4320" w:hanging="360"/>
      </w:pPr>
      <w:rPr>
        <w:rFonts w:ascii="Arial" w:hAnsi="Arial" w:hint="default"/>
      </w:rPr>
    </w:lvl>
    <w:lvl w:ilvl="6" w:tplc="98568860" w:tentative="1">
      <w:start w:val="1"/>
      <w:numFmt w:val="bullet"/>
      <w:lvlText w:val="•"/>
      <w:lvlJc w:val="left"/>
      <w:pPr>
        <w:tabs>
          <w:tab w:val="num" w:pos="5040"/>
        </w:tabs>
        <w:ind w:left="5040" w:hanging="360"/>
      </w:pPr>
      <w:rPr>
        <w:rFonts w:ascii="Arial" w:hAnsi="Arial" w:hint="default"/>
      </w:rPr>
    </w:lvl>
    <w:lvl w:ilvl="7" w:tplc="620CE0FA" w:tentative="1">
      <w:start w:val="1"/>
      <w:numFmt w:val="bullet"/>
      <w:lvlText w:val="•"/>
      <w:lvlJc w:val="left"/>
      <w:pPr>
        <w:tabs>
          <w:tab w:val="num" w:pos="5760"/>
        </w:tabs>
        <w:ind w:left="5760" w:hanging="360"/>
      </w:pPr>
      <w:rPr>
        <w:rFonts w:ascii="Arial" w:hAnsi="Arial" w:hint="default"/>
      </w:rPr>
    </w:lvl>
    <w:lvl w:ilvl="8" w:tplc="5FC0C3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A97F0D"/>
    <w:multiLevelType w:val="hybridMultilevel"/>
    <w:tmpl w:val="D7741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1B"/>
    <w:multiLevelType w:val="hybridMultilevel"/>
    <w:tmpl w:val="7B58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D77A2"/>
    <w:multiLevelType w:val="hybridMultilevel"/>
    <w:tmpl w:val="92A2BDB0"/>
    <w:lvl w:ilvl="0" w:tplc="9A505DA8">
      <w:start w:val="1"/>
      <w:numFmt w:val="bullet"/>
      <w:lvlText w:val="•"/>
      <w:lvlJc w:val="left"/>
      <w:pPr>
        <w:tabs>
          <w:tab w:val="num" w:pos="720"/>
        </w:tabs>
        <w:ind w:left="720" w:hanging="360"/>
      </w:pPr>
      <w:rPr>
        <w:rFonts w:ascii="Arial" w:hAnsi="Arial" w:hint="default"/>
      </w:rPr>
    </w:lvl>
    <w:lvl w:ilvl="1" w:tplc="5F0CD5A6" w:tentative="1">
      <w:start w:val="1"/>
      <w:numFmt w:val="bullet"/>
      <w:lvlText w:val="•"/>
      <w:lvlJc w:val="left"/>
      <w:pPr>
        <w:tabs>
          <w:tab w:val="num" w:pos="1440"/>
        </w:tabs>
        <w:ind w:left="1440" w:hanging="360"/>
      </w:pPr>
      <w:rPr>
        <w:rFonts w:ascii="Arial" w:hAnsi="Arial" w:hint="default"/>
      </w:rPr>
    </w:lvl>
    <w:lvl w:ilvl="2" w:tplc="E0B072F8" w:tentative="1">
      <w:start w:val="1"/>
      <w:numFmt w:val="bullet"/>
      <w:lvlText w:val="•"/>
      <w:lvlJc w:val="left"/>
      <w:pPr>
        <w:tabs>
          <w:tab w:val="num" w:pos="2160"/>
        </w:tabs>
        <w:ind w:left="2160" w:hanging="360"/>
      </w:pPr>
      <w:rPr>
        <w:rFonts w:ascii="Arial" w:hAnsi="Arial" w:hint="default"/>
      </w:rPr>
    </w:lvl>
    <w:lvl w:ilvl="3" w:tplc="1068A6D2" w:tentative="1">
      <w:start w:val="1"/>
      <w:numFmt w:val="bullet"/>
      <w:lvlText w:val="•"/>
      <w:lvlJc w:val="left"/>
      <w:pPr>
        <w:tabs>
          <w:tab w:val="num" w:pos="2880"/>
        </w:tabs>
        <w:ind w:left="2880" w:hanging="360"/>
      </w:pPr>
      <w:rPr>
        <w:rFonts w:ascii="Arial" w:hAnsi="Arial" w:hint="default"/>
      </w:rPr>
    </w:lvl>
    <w:lvl w:ilvl="4" w:tplc="3D5C45E6" w:tentative="1">
      <w:start w:val="1"/>
      <w:numFmt w:val="bullet"/>
      <w:lvlText w:val="•"/>
      <w:lvlJc w:val="left"/>
      <w:pPr>
        <w:tabs>
          <w:tab w:val="num" w:pos="3600"/>
        </w:tabs>
        <w:ind w:left="3600" w:hanging="360"/>
      </w:pPr>
      <w:rPr>
        <w:rFonts w:ascii="Arial" w:hAnsi="Arial" w:hint="default"/>
      </w:rPr>
    </w:lvl>
    <w:lvl w:ilvl="5" w:tplc="D794001E" w:tentative="1">
      <w:start w:val="1"/>
      <w:numFmt w:val="bullet"/>
      <w:lvlText w:val="•"/>
      <w:lvlJc w:val="left"/>
      <w:pPr>
        <w:tabs>
          <w:tab w:val="num" w:pos="4320"/>
        </w:tabs>
        <w:ind w:left="4320" w:hanging="360"/>
      </w:pPr>
      <w:rPr>
        <w:rFonts w:ascii="Arial" w:hAnsi="Arial" w:hint="default"/>
      </w:rPr>
    </w:lvl>
    <w:lvl w:ilvl="6" w:tplc="CA7EE462" w:tentative="1">
      <w:start w:val="1"/>
      <w:numFmt w:val="bullet"/>
      <w:lvlText w:val="•"/>
      <w:lvlJc w:val="left"/>
      <w:pPr>
        <w:tabs>
          <w:tab w:val="num" w:pos="5040"/>
        </w:tabs>
        <w:ind w:left="5040" w:hanging="360"/>
      </w:pPr>
      <w:rPr>
        <w:rFonts w:ascii="Arial" w:hAnsi="Arial" w:hint="default"/>
      </w:rPr>
    </w:lvl>
    <w:lvl w:ilvl="7" w:tplc="06B6AF2C" w:tentative="1">
      <w:start w:val="1"/>
      <w:numFmt w:val="bullet"/>
      <w:lvlText w:val="•"/>
      <w:lvlJc w:val="left"/>
      <w:pPr>
        <w:tabs>
          <w:tab w:val="num" w:pos="5760"/>
        </w:tabs>
        <w:ind w:left="5760" w:hanging="360"/>
      </w:pPr>
      <w:rPr>
        <w:rFonts w:ascii="Arial" w:hAnsi="Arial" w:hint="default"/>
      </w:rPr>
    </w:lvl>
    <w:lvl w:ilvl="8" w:tplc="C9DCA4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EA2703"/>
    <w:multiLevelType w:val="hybridMultilevel"/>
    <w:tmpl w:val="B19C2D4C"/>
    <w:lvl w:ilvl="0" w:tplc="2F620E44">
      <w:start w:val="1"/>
      <w:numFmt w:val="bullet"/>
      <w:lvlText w:val="•"/>
      <w:lvlJc w:val="left"/>
      <w:pPr>
        <w:tabs>
          <w:tab w:val="num" w:pos="720"/>
        </w:tabs>
        <w:ind w:left="720" w:hanging="360"/>
      </w:pPr>
      <w:rPr>
        <w:rFonts w:ascii="Arial" w:hAnsi="Arial" w:hint="default"/>
      </w:rPr>
    </w:lvl>
    <w:lvl w:ilvl="1" w:tplc="A6DA7F74" w:tentative="1">
      <w:start w:val="1"/>
      <w:numFmt w:val="bullet"/>
      <w:lvlText w:val="•"/>
      <w:lvlJc w:val="left"/>
      <w:pPr>
        <w:tabs>
          <w:tab w:val="num" w:pos="1440"/>
        </w:tabs>
        <w:ind w:left="1440" w:hanging="360"/>
      </w:pPr>
      <w:rPr>
        <w:rFonts w:ascii="Arial" w:hAnsi="Arial" w:hint="default"/>
      </w:rPr>
    </w:lvl>
    <w:lvl w:ilvl="2" w:tplc="F4FE5BAA" w:tentative="1">
      <w:start w:val="1"/>
      <w:numFmt w:val="bullet"/>
      <w:lvlText w:val="•"/>
      <w:lvlJc w:val="left"/>
      <w:pPr>
        <w:tabs>
          <w:tab w:val="num" w:pos="2160"/>
        </w:tabs>
        <w:ind w:left="2160" w:hanging="360"/>
      </w:pPr>
      <w:rPr>
        <w:rFonts w:ascii="Arial" w:hAnsi="Arial" w:hint="default"/>
      </w:rPr>
    </w:lvl>
    <w:lvl w:ilvl="3" w:tplc="E5BE62F8" w:tentative="1">
      <w:start w:val="1"/>
      <w:numFmt w:val="bullet"/>
      <w:lvlText w:val="•"/>
      <w:lvlJc w:val="left"/>
      <w:pPr>
        <w:tabs>
          <w:tab w:val="num" w:pos="2880"/>
        </w:tabs>
        <w:ind w:left="2880" w:hanging="360"/>
      </w:pPr>
      <w:rPr>
        <w:rFonts w:ascii="Arial" w:hAnsi="Arial" w:hint="default"/>
      </w:rPr>
    </w:lvl>
    <w:lvl w:ilvl="4" w:tplc="3E862F46" w:tentative="1">
      <w:start w:val="1"/>
      <w:numFmt w:val="bullet"/>
      <w:lvlText w:val="•"/>
      <w:lvlJc w:val="left"/>
      <w:pPr>
        <w:tabs>
          <w:tab w:val="num" w:pos="3600"/>
        </w:tabs>
        <w:ind w:left="3600" w:hanging="360"/>
      </w:pPr>
      <w:rPr>
        <w:rFonts w:ascii="Arial" w:hAnsi="Arial" w:hint="default"/>
      </w:rPr>
    </w:lvl>
    <w:lvl w:ilvl="5" w:tplc="0E0A02A8" w:tentative="1">
      <w:start w:val="1"/>
      <w:numFmt w:val="bullet"/>
      <w:lvlText w:val="•"/>
      <w:lvlJc w:val="left"/>
      <w:pPr>
        <w:tabs>
          <w:tab w:val="num" w:pos="4320"/>
        </w:tabs>
        <w:ind w:left="4320" w:hanging="360"/>
      </w:pPr>
      <w:rPr>
        <w:rFonts w:ascii="Arial" w:hAnsi="Arial" w:hint="default"/>
      </w:rPr>
    </w:lvl>
    <w:lvl w:ilvl="6" w:tplc="243467F8" w:tentative="1">
      <w:start w:val="1"/>
      <w:numFmt w:val="bullet"/>
      <w:lvlText w:val="•"/>
      <w:lvlJc w:val="left"/>
      <w:pPr>
        <w:tabs>
          <w:tab w:val="num" w:pos="5040"/>
        </w:tabs>
        <w:ind w:left="5040" w:hanging="360"/>
      </w:pPr>
      <w:rPr>
        <w:rFonts w:ascii="Arial" w:hAnsi="Arial" w:hint="default"/>
      </w:rPr>
    </w:lvl>
    <w:lvl w:ilvl="7" w:tplc="28D279EC" w:tentative="1">
      <w:start w:val="1"/>
      <w:numFmt w:val="bullet"/>
      <w:lvlText w:val="•"/>
      <w:lvlJc w:val="left"/>
      <w:pPr>
        <w:tabs>
          <w:tab w:val="num" w:pos="5760"/>
        </w:tabs>
        <w:ind w:left="5760" w:hanging="360"/>
      </w:pPr>
      <w:rPr>
        <w:rFonts w:ascii="Arial" w:hAnsi="Arial" w:hint="default"/>
      </w:rPr>
    </w:lvl>
    <w:lvl w:ilvl="8" w:tplc="EEBA12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0D2E63"/>
    <w:multiLevelType w:val="hybridMultilevel"/>
    <w:tmpl w:val="7A48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84B66"/>
    <w:multiLevelType w:val="hybridMultilevel"/>
    <w:tmpl w:val="81F4FD48"/>
    <w:lvl w:ilvl="0" w:tplc="7BF6269C">
      <w:start w:val="1"/>
      <w:numFmt w:val="bullet"/>
      <w:lvlText w:val="•"/>
      <w:lvlJc w:val="left"/>
      <w:pPr>
        <w:tabs>
          <w:tab w:val="num" w:pos="720"/>
        </w:tabs>
        <w:ind w:left="720" w:hanging="360"/>
      </w:pPr>
      <w:rPr>
        <w:rFonts w:ascii="Arial" w:hAnsi="Arial" w:hint="default"/>
      </w:rPr>
    </w:lvl>
    <w:lvl w:ilvl="1" w:tplc="812E646C" w:tentative="1">
      <w:start w:val="1"/>
      <w:numFmt w:val="bullet"/>
      <w:lvlText w:val="•"/>
      <w:lvlJc w:val="left"/>
      <w:pPr>
        <w:tabs>
          <w:tab w:val="num" w:pos="1440"/>
        </w:tabs>
        <w:ind w:left="1440" w:hanging="360"/>
      </w:pPr>
      <w:rPr>
        <w:rFonts w:ascii="Arial" w:hAnsi="Arial" w:hint="default"/>
      </w:rPr>
    </w:lvl>
    <w:lvl w:ilvl="2" w:tplc="1F08D54C" w:tentative="1">
      <w:start w:val="1"/>
      <w:numFmt w:val="bullet"/>
      <w:lvlText w:val="•"/>
      <w:lvlJc w:val="left"/>
      <w:pPr>
        <w:tabs>
          <w:tab w:val="num" w:pos="2160"/>
        </w:tabs>
        <w:ind w:left="2160" w:hanging="360"/>
      </w:pPr>
      <w:rPr>
        <w:rFonts w:ascii="Arial" w:hAnsi="Arial" w:hint="default"/>
      </w:rPr>
    </w:lvl>
    <w:lvl w:ilvl="3" w:tplc="4992D21C" w:tentative="1">
      <w:start w:val="1"/>
      <w:numFmt w:val="bullet"/>
      <w:lvlText w:val="•"/>
      <w:lvlJc w:val="left"/>
      <w:pPr>
        <w:tabs>
          <w:tab w:val="num" w:pos="2880"/>
        </w:tabs>
        <w:ind w:left="2880" w:hanging="360"/>
      </w:pPr>
      <w:rPr>
        <w:rFonts w:ascii="Arial" w:hAnsi="Arial" w:hint="default"/>
      </w:rPr>
    </w:lvl>
    <w:lvl w:ilvl="4" w:tplc="2B42C99C" w:tentative="1">
      <w:start w:val="1"/>
      <w:numFmt w:val="bullet"/>
      <w:lvlText w:val="•"/>
      <w:lvlJc w:val="left"/>
      <w:pPr>
        <w:tabs>
          <w:tab w:val="num" w:pos="3600"/>
        </w:tabs>
        <w:ind w:left="3600" w:hanging="360"/>
      </w:pPr>
      <w:rPr>
        <w:rFonts w:ascii="Arial" w:hAnsi="Arial" w:hint="default"/>
      </w:rPr>
    </w:lvl>
    <w:lvl w:ilvl="5" w:tplc="16B471DE" w:tentative="1">
      <w:start w:val="1"/>
      <w:numFmt w:val="bullet"/>
      <w:lvlText w:val="•"/>
      <w:lvlJc w:val="left"/>
      <w:pPr>
        <w:tabs>
          <w:tab w:val="num" w:pos="4320"/>
        </w:tabs>
        <w:ind w:left="4320" w:hanging="360"/>
      </w:pPr>
      <w:rPr>
        <w:rFonts w:ascii="Arial" w:hAnsi="Arial" w:hint="default"/>
      </w:rPr>
    </w:lvl>
    <w:lvl w:ilvl="6" w:tplc="F42CD2F4" w:tentative="1">
      <w:start w:val="1"/>
      <w:numFmt w:val="bullet"/>
      <w:lvlText w:val="•"/>
      <w:lvlJc w:val="left"/>
      <w:pPr>
        <w:tabs>
          <w:tab w:val="num" w:pos="5040"/>
        </w:tabs>
        <w:ind w:left="5040" w:hanging="360"/>
      </w:pPr>
      <w:rPr>
        <w:rFonts w:ascii="Arial" w:hAnsi="Arial" w:hint="default"/>
      </w:rPr>
    </w:lvl>
    <w:lvl w:ilvl="7" w:tplc="92D44416" w:tentative="1">
      <w:start w:val="1"/>
      <w:numFmt w:val="bullet"/>
      <w:lvlText w:val="•"/>
      <w:lvlJc w:val="left"/>
      <w:pPr>
        <w:tabs>
          <w:tab w:val="num" w:pos="5760"/>
        </w:tabs>
        <w:ind w:left="5760" w:hanging="360"/>
      </w:pPr>
      <w:rPr>
        <w:rFonts w:ascii="Arial" w:hAnsi="Arial" w:hint="default"/>
      </w:rPr>
    </w:lvl>
    <w:lvl w:ilvl="8" w:tplc="7B0051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F81B0C"/>
    <w:multiLevelType w:val="hybridMultilevel"/>
    <w:tmpl w:val="C8E2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714569">
    <w:abstractNumId w:val="12"/>
  </w:num>
  <w:num w:numId="2" w16cid:durableId="180361187">
    <w:abstractNumId w:val="1"/>
  </w:num>
  <w:num w:numId="3" w16cid:durableId="1411540525">
    <w:abstractNumId w:val="0"/>
  </w:num>
  <w:num w:numId="4" w16cid:durableId="1666392095">
    <w:abstractNumId w:val="10"/>
  </w:num>
  <w:num w:numId="5" w16cid:durableId="679233149">
    <w:abstractNumId w:val="3"/>
  </w:num>
  <w:num w:numId="6" w16cid:durableId="738745616">
    <w:abstractNumId w:val="8"/>
  </w:num>
  <w:num w:numId="7" w16cid:durableId="599147008">
    <w:abstractNumId w:val="11"/>
  </w:num>
  <w:num w:numId="8" w16cid:durableId="1582137054">
    <w:abstractNumId w:val="7"/>
  </w:num>
  <w:num w:numId="9" w16cid:durableId="1556745542">
    <w:abstractNumId w:val="5"/>
  </w:num>
  <w:num w:numId="10" w16cid:durableId="1308392327">
    <w:abstractNumId w:val="4"/>
  </w:num>
  <w:num w:numId="11" w16cid:durableId="1871868859">
    <w:abstractNumId w:val="2"/>
  </w:num>
  <w:num w:numId="12" w16cid:durableId="1781685075">
    <w:abstractNumId w:val="9"/>
  </w:num>
  <w:num w:numId="13" w16cid:durableId="337658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06"/>
    <w:rsid w:val="000123A2"/>
    <w:rsid w:val="00016E06"/>
    <w:rsid w:val="0002414B"/>
    <w:rsid w:val="00053C03"/>
    <w:rsid w:val="000551FE"/>
    <w:rsid w:val="0006123B"/>
    <w:rsid w:val="00075982"/>
    <w:rsid w:val="00097B6A"/>
    <w:rsid w:val="000A64A7"/>
    <w:rsid w:val="000E7592"/>
    <w:rsid w:val="000F4AF0"/>
    <w:rsid w:val="0010008F"/>
    <w:rsid w:val="00105574"/>
    <w:rsid w:val="00185D3C"/>
    <w:rsid w:val="001C7638"/>
    <w:rsid w:val="0020003D"/>
    <w:rsid w:val="002461C9"/>
    <w:rsid w:val="00247904"/>
    <w:rsid w:val="002D6BDC"/>
    <w:rsid w:val="002F11D5"/>
    <w:rsid w:val="0030175A"/>
    <w:rsid w:val="0030533E"/>
    <w:rsid w:val="00306A3D"/>
    <w:rsid w:val="00365E34"/>
    <w:rsid w:val="003A78E3"/>
    <w:rsid w:val="003C6158"/>
    <w:rsid w:val="003D4772"/>
    <w:rsid w:val="00402333"/>
    <w:rsid w:val="00407469"/>
    <w:rsid w:val="00430DAB"/>
    <w:rsid w:val="00443D17"/>
    <w:rsid w:val="00482904"/>
    <w:rsid w:val="004F0A84"/>
    <w:rsid w:val="0051406D"/>
    <w:rsid w:val="00575566"/>
    <w:rsid w:val="005838B3"/>
    <w:rsid w:val="00597B3F"/>
    <w:rsid w:val="005A4F09"/>
    <w:rsid w:val="005B5F1A"/>
    <w:rsid w:val="005F500F"/>
    <w:rsid w:val="00662D23"/>
    <w:rsid w:val="0069793D"/>
    <w:rsid w:val="00704DBC"/>
    <w:rsid w:val="00710F44"/>
    <w:rsid w:val="00733CFA"/>
    <w:rsid w:val="00740206"/>
    <w:rsid w:val="00756D4D"/>
    <w:rsid w:val="00792A0F"/>
    <w:rsid w:val="007A233E"/>
    <w:rsid w:val="007B1EFC"/>
    <w:rsid w:val="007C6C9C"/>
    <w:rsid w:val="00803FB0"/>
    <w:rsid w:val="00835171"/>
    <w:rsid w:val="008449D9"/>
    <w:rsid w:val="00852AE9"/>
    <w:rsid w:val="008B1F22"/>
    <w:rsid w:val="008C5D08"/>
    <w:rsid w:val="008F78EC"/>
    <w:rsid w:val="00914604"/>
    <w:rsid w:val="00923F1B"/>
    <w:rsid w:val="0092609D"/>
    <w:rsid w:val="0093593A"/>
    <w:rsid w:val="00973EF3"/>
    <w:rsid w:val="0097535C"/>
    <w:rsid w:val="009810F6"/>
    <w:rsid w:val="009A5E68"/>
    <w:rsid w:val="009C5125"/>
    <w:rsid w:val="00A209E2"/>
    <w:rsid w:val="00A24D72"/>
    <w:rsid w:val="00A32276"/>
    <w:rsid w:val="00A96FAA"/>
    <w:rsid w:val="00AA44E7"/>
    <w:rsid w:val="00AF0A4F"/>
    <w:rsid w:val="00AF0E34"/>
    <w:rsid w:val="00B04177"/>
    <w:rsid w:val="00B5033A"/>
    <w:rsid w:val="00B51A89"/>
    <w:rsid w:val="00B86DF9"/>
    <w:rsid w:val="00BA7187"/>
    <w:rsid w:val="00BC37BB"/>
    <w:rsid w:val="00C50824"/>
    <w:rsid w:val="00C6170A"/>
    <w:rsid w:val="00C71623"/>
    <w:rsid w:val="00C97600"/>
    <w:rsid w:val="00CB03BC"/>
    <w:rsid w:val="00CF6BAA"/>
    <w:rsid w:val="00D03A54"/>
    <w:rsid w:val="00D12CAE"/>
    <w:rsid w:val="00D37996"/>
    <w:rsid w:val="00D57A36"/>
    <w:rsid w:val="00D73968"/>
    <w:rsid w:val="00D82B3B"/>
    <w:rsid w:val="00D847EA"/>
    <w:rsid w:val="00DD52EE"/>
    <w:rsid w:val="00E061B0"/>
    <w:rsid w:val="00E35639"/>
    <w:rsid w:val="00EB346C"/>
    <w:rsid w:val="00EB5096"/>
    <w:rsid w:val="00EB6808"/>
    <w:rsid w:val="00EC2178"/>
    <w:rsid w:val="00EE6506"/>
    <w:rsid w:val="00F05723"/>
    <w:rsid w:val="00F32AB1"/>
    <w:rsid w:val="00F611C9"/>
    <w:rsid w:val="00F66023"/>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1D82"/>
  <w15:chartTrackingRefBased/>
  <w15:docId w15:val="{00A57E0D-292E-4A70-A0AA-CA98B6F6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06"/>
    <w:pPr>
      <w:keepNext/>
      <w:keepLines/>
      <w:spacing w:before="360" w:after="80"/>
      <w:outlineLvl w:val="0"/>
    </w:pPr>
    <w:rPr>
      <w:rFonts w:asciiTheme="majorHAnsi" w:eastAsiaTheme="majorEastAsia" w:hAnsiTheme="majorHAnsi" w:cstheme="majorBidi"/>
      <w:color w:val="006D9A" w:themeColor="accent1" w:themeShade="BF"/>
      <w:sz w:val="40"/>
      <w:szCs w:val="40"/>
    </w:rPr>
  </w:style>
  <w:style w:type="paragraph" w:styleId="Heading2">
    <w:name w:val="heading 2"/>
    <w:basedOn w:val="Normal"/>
    <w:next w:val="Normal"/>
    <w:link w:val="Heading2Char"/>
    <w:uiPriority w:val="9"/>
    <w:semiHidden/>
    <w:unhideWhenUsed/>
    <w:qFormat/>
    <w:rsid w:val="00740206"/>
    <w:pPr>
      <w:keepNext/>
      <w:keepLines/>
      <w:spacing w:before="160" w:after="80"/>
      <w:outlineLvl w:val="1"/>
    </w:pPr>
    <w:rPr>
      <w:rFonts w:asciiTheme="majorHAnsi" w:eastAsiaTheme="majorEastAsia" w:hAnsiTheme="majorHAnsi" w:cstheme="majorBidi"/>
      <w:color w:val="006D9A" w:themeColor="accent1" w:themeShade="BF"/>
      <w:sz w:val="32"/>
      <w:szCs w:val="32"/>
    </w:rPr>
  </w:style>
  <w:style w:type="paragraph" w:styleId="Heading3">
    <w:name w:val="heading 3"/>
    <w:basedOn w:val="Normal"/>
    <w:next w:val="Normal"/>
    <w:link w:val="Heading3Char"/>
    <w:uiPriority w:val="9"/>
    <w:semiHidden/>
    <w:unhideWhenUsed/>
    <w:qFormat/>
    <w:rsid w:val="00740206"/>
    <w:pPr>
      <w:keepNext/>
      <w:keepLines/>
      <w:spacing w:before="160" w:after="80"/>
      <w:outlineLvl w:val="2"/>
    </w:pPr>
    <w:rPr>
      <w:rFonts w:asciiTheme="minorHAnsi" w:eastAsiaTheme="majorEastAsia" w:hAnsiTheme="minorHAnsi" w:cstheme="majorBidi"/>
      <w:color w:val="006D9A" w:themeColor="accent1" w:themeShade="BF"/>
      <w:sz w:val="28"/>
      <w:szCs w:val="28"/>
    </w:rPr>
  </w:style>
  <w:style w:type="paragraph" w:styleId="Heading4">
    <w:name w:val="heading 4"/>
    <w:basedOn w:val="Normal"/>
    <w:next w:val="Normal"/>
    <w:link w:val="Heading4Char"/>
    <w:uiPriority w:val="9"/>
    <w:semiHidden/>
    <w:unhideWhenUsed/>
    <w:qFormat/>
    <w:rsid w:val="00740206"/>
    <w:pPr>
      <w:keepNext/>
      <w:keepLines/>
      <w:spacing w:before="80" w:after="40"/>
      <w:outlineLvl w:val="3"/>
    </w:pPr>
    <w:rPr>
      <w:rFonts w:asciiTheme="minorHAnsi" w:eastAsiaTheme="majorEastAsia" w:hAnsiTheme="minorHAnsi" w:cstheme="majorBidi"/>
      <w:i/>
      <w:iCs/>
      <w:color w:val="006D9A" w:themeColor="accent1" w:themeShade="BF"/>
    </w:rPr>
  </w:style>
  <w:style w:type="paragraph" w:styleId="Heading5">
    <w:name w:val="heading 5"/>
    <w:basedOn w:val="Normal"/>
    <w:next w:val="Normal"/>
    <w:link w:val="Heading5Char"/>
    <w:uiPriority w:val="9"/>
    <w:semiHidden/>
    <w:unhideWhenUsed/>
    <w:qFormat/>
    <w:rsid w:val="00740206"/>
    <w:pPr>
      <w:keepNext/>
      <w:keepLines/>
      <w:spacing w:before="80" w:after="40"/>
      <w:outlineLvl w:val="4"/>
    </w:pPr>
    <w:rPr>
      <w:rFonts w:asciiTheme="minorHAnsi" w:eastAsiaTheme="majorEastAsia" w:hAnsiTheme="minorHAnsi" w:cstheme="majorBidi"/>
      <w:color w:val="006D9A" w:themeColor="accent1" w:themeShade="BF"/>
    </w:rPr>
  </w:style>
  <w:style w:type="paragraph" w:styleId="Heading6">
    <w:name w:val="heading 6"/>
    <w:basedOn w:val="Normal"/>
    <w:next w:val="Normal"/>
    <w:link w:val="Heading6Char"/>
    <w:uiPriority w:val="9"/>
    <w:semiHidden/>
    <w:unhideWhenUsed/>
    <w:qFormat/>
    <w:rsid w:val="007402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2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2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2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06"/>
    <w:rPr>
      <w:rFonts w:asciiTheme="majorHAnsi" w:eastAsiaTheme="majorEastAsia" w:hAnsiTheme="majorHAnsi" w:cstheme="majorBidi"/>
      <w:color w:val="006D9A" w:themeColor="accent1" w:themeShade="BF"/>
      <w:sz w:val="40"/>
      <w:szCs w:val="40"/>
    </w:rPr>
  </w:style>
  <w:style w:type="character" w:customStyle="1" w:styleId="Heading2Char">
    <w:name w:val="Heading 2 Char"/>
    <w:basedOn w:val="DefaultParagraphFont"/>
    <w:link w:val="Heading2"/>
    <w:uiPriority w:val="9"/>
    <w:semiHidden/>
    <w:rsid w:val="00740206"/>
    <w:rPr>
      <w:rFonts w:asciiTheme="majorHAnsi" w:eastAsiaTheme="majorEastAsia" w:hAnsiTheme="majorHAnsi" w:cstheme="majorBidi"/>
      <w:color w:val="006D9A" w:themeColor="accent1" w:themeShade="BF"/>
      <w:sz w:val="32"/>
      <w:szCs w:val="32"/>
    </w:rPr>
  </w:style>
  <w:style w:type="character" w:customStyle="1" w:styleId="Heading3Char">
    <w:name w:val="Heading 3 Char"/>
    <w:basedOn w:val="DefaultParagraphFont"/>
    <w:link w:val="Heading3"/>
    <w:uiPriority w:val="9"/>
    <w:semiHidden/>
    <w:rsid w:val="00740206"/>
    <w:rPr>
      <w:rFonts w:asciiTheme="minorHAnsi" w:eastAsiaTheme="majorEastAsia" w:hAnsiTheme="minorHAnsi" w:cstheme="majorBidi"/>
      <w:color w:val="006D9A" w:themeColor="accent1" w:themeShade="BF"/>
      <w:sz w:val="28"/>
      <w:szCs w:val="28"/>
    </w:rPr>
  </w:style>
  <w:style w:type="character" w:customStyle="1" w:styleId="Heading4Char">
    <w:name w:val="Heading 4 Char"/>
    <w:basedOn w:val="DefaultParagraphFont"/>
    <w:link w:val="Heading4"/>
    <w:uiPriority w:val="9"/>
    <w:semiHidden/>
    <w:rsid w:val="00740206"/>
    <w:rPr>
      <w:rFonts w:asciiTheme="minorHAnsi" w:eastAsiaTheme="majorEastAsia" w:hAnsiTheme="minorHAnsi" w:cstheme="majorBidi"/>
      <w:i/>
      <w:iCs/>
      <w:color w:val="006D9A" w:themeColor="accent1" w:themeShade="BF"/>
    </w:rPr>
  </w:style>
  <w:style w:type="character" w:customStyle="1" w:styleId="Heading5Char">
    <w:name w:val="Heading 5 Char"/>
    <w:basedOn w:val="DefaultParagraphFont"/>
    <w:link w:val="Heading5"/>
    <w:uiPriority w:val="9"/>
    <w:semiHidden/>
    <w:rsid w:val="00740206"/>
    <w:rPr>
      <w:rFonts w:asciiTheme="minorHAnsi" w:eastAsiaTheme="majorEastAsia" w:hAnsiTheme="minorHAnsi" w:cstheme="majorBidi"/>
      <w:color w:val="006D9A" w:themeColor="accent1" w:themeShade="BF"/>
    </w:rPr>
  </w:style>
  <w:style w:type="character" w:customStyle="1" w:styleId="Heading6Char">
    <w:name w:val="Heading 6 Char"/>
    <w:basedOn w:val="DefaultParagraphFont"/>
    <w:link w:val="Heading6"/>
    <w:uiPriority w:val="9"/>
    <w:semiHidden/>
    <w:rsid w:val="007402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2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2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2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0206"/>
    <w:pPr>
      <w:spacing w:before="160"/>
      <w:jc w:val="center"/>
    </w:pPr>
    <w:rPr>
      <w:i/>
      <w:iCs/>
      <w:color w:val="404040" w:themeColor="text1" w:themeTint="BF"/>
    </w:rPr>
  </w:style>
  <w:style w:type="character" w:customStyle="1" w:styleId="QuoteChar">
    <w:name w:val="Quote Char"/>
    <w:basedOn w:val="DefaultParagraphFont"/>
    <w:link w:val="Quote"/>
    <w:uiPriority w:val="29"/>
    <w:rsid w:val="00740206"/>
    <w:rPr>
      <w:i/>
      <w:iCs/>
      <w:color w:val="404040" w:themeColor="text1" w:themeTint="BF"/>
    </w:rPr>
  </w:style>
  <w:style w:type="paragraph" w:styleId="ListParagraph">
    <w:name w:val="List Paragraph"/>
    <w:basedOn w:val="Normal"/>
    <w:uiPriority w:val="34"/>
    <w:qFormat/>
    <w:rsid w:val="00740206"/>
    <w:pPr>
      <w:ind w:left="720"/>
      <w:contextualSpacing/>
    </w:pPr>
  </w:style>
  <w:style w:type="character" w:styleId="IntenseEmphasis">
    <w:name w:val="Intense Emphasis"/>
    <w:basedOn w:val="DefaultParagraphFont"/>
    <w:uiPriority w:val="21"/>
    <w:qFormat/>
    <w:rsid w:val="00740206"/>
    <w:rPr>
      <w:i/>
      <w:iCs/>
      <w:color w:val="006D9A" w:themeColor="accent1" w:themeShade="BF"/>
    </w:rPr>
  </w:style>
  <w:style w:type="paragraph" w:styleId="IntenseQuote">
    <w:name w:val="Intense Quote"/>
    <w:basedOn w:val="Normal"/>
    <w:next w:val="Normal"/>
    <w:link w:val="IntenseQuoteChar"/>
    <w:uiPriority w:val="30"/>
    <w:qFormat/>
    <w:rsid w:val="00740206"/>
    <w:pPr>
      <w:pBdr>
        <w:top w:val="single" w:sz="4" w:space="10" w:color="006D9A" w:themeColor="accent1" w:themeShade="BF"/>
        <w:bottom w:val="single" w:sz="4" w:space="10" w:color="006D9A" w:themeColor="accent1" w:themeShade="BF"/>
      </w:pBdr>
      <w:spacing w:before="360" w:after="360"/>
      <w:ind w:left="864" w:right="864"/>
      <w:jc w:val="center"/>
    </w:pPr>
    <w:rPr>
      <w:i/>
      <w:iCs/>
      <w:color w:val="006D9A" w:themeColor="accent1" w:themeShade="BF"/>
    </w:rPr>
  </w:style>
  <w:style w:type="character" w:customStyle="1" w:styleId="IntenseQuoteChar">
    <w:name w:val="Intense Quote Char"/>
    <w:basedOn w:val="DefaultParagraphFont"/>
    <w:link w:val="IntenseQuote"/>
    <w:uiPriority w:val="30"/>
    <w:rsid w:val="00740206"/>
    <w:rPr>
      <w:i/>
      <w:iCs/>
      <w:color w:val="006D9A" w:themeColor="accent1" w:themeShade="BF"/>
    </w:rPr>
  </w:style>
  <w:style w:type="character" w:styleId="IntenseReference">
    <w:name w:val="Intense Reference"/>
    <w:basedOn w:val="DefaultParagraphFont"/>
    <w:uiPriority w:val="32"/>
    <w:qFormat/>
    <w:rsid w:val="00740206"/>
    <w:rPr>
      <w:b/>
      <w:bCs/>
      <w:smallCaps/>
      <w:color w:val="006D9A" w:themeColor="accent1" w:themeShade="BF"/>
      <w:spacing w:val="5"/>
    </w:rPr>
  </w:style>
  <w:style w:type="paragraph" w:styleId="Header">
    <w:name w:val="header"/>
    <w:basedOn w:val="Normal"/>
    <w:link w:val="HeaderChar"/>
    <w:uiPriority w:val="99"/>
    <w:unhideWhenUsed/>
    <w:rsid w:val="00EC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78"/>
  </w:style>
  <w:style w:type="paragraph" w:styleId="Footer">
    <w:name w:val="footer"/>
    <w:basedOn w:val="Normal"/>
    <w:link w:val="FooterChar"/>
    <w:uiPriority w:val="99"/>
    <w:unhideWhenUsed/>
    <w:rsid w:val="00EC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78"/>
  </w:style>
  <w:style w:type="paragraph" w:styleId="NormalWeb">
    <w:name w:val="Normal (Web)"/>
    <w:basedOn w:val="Normal"/>
    <w:uiPriority w:val="99"/>
    <w:semiHidden/>
    <w:unhideWhenUsed/>
    <w:rsid w:val="009146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04DBC"/>
    <w:rPr>
      <w:color w:val="99CA3C" w:themeColor="hyperlink"/>
      <w:u w:val="single"/>
    </w:rPr>
  </w:style>
  <w:style w:type="character" w:styleId="UnresolvedMention">
    <w:name w:val="Unresolved Mention"/>
    <w:basedOn w:val="DefaultParagraphFont"/>
    <w:uiPriority w:val="99"/>
    <w:semiHidden/>
    <w:unhideWhenUsed/>
    <w:rsid w:val="0070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8463">
      <w:bodyDiv w:val="1"/>
      <w:marLeft w:val="0"/>
      <w:marRight w:val="0"/>
      <w:marTop w:val="0"/>
      <w:marBottom w:val="0"/>
      <w:divBdr>
        <w:top w:val="none" w:sz="0" w:space="0" w:color="auto"/>
        <w:left w:val="none" w:sz="0" w:space="0" w:color="auto"/>
        <w:bottom w:val="none" w:sz="0" w:space="0" w:color="auto"/>
        <w:right w:val="none" w:sz="0" w:space="0" w:color="auto"/>
      </w:divBdr>
    </w:div>
    <w:div w:id="156455789">
      <w:bodyDiv w:val="1"/>
      <w:marLeft w:val="0"/>
      <w:marRight w:val="0"/>
      <w:marTop w:val="0"/>
      <w:marBottom w:val="0"/>
      <w:divBdr>
        <w:top w:val="none" w:sz="0" w:space="0" w:color="auto"/>
        <w:left w:val="none" w:sz="0" w:space="0" w:color="auto"/>
        <w:bottom w:val="none" w:sz="0" w:space="0" w:color="auto"/>
        <w:right w:val="none" w:sz="0" w:space="0" w:color="auto"/>
      </w:divBdr>
      <w:divsChild>
        <w:div w:id="656811765">
          <w:marLeft w:val="720"/>
          <w:marRight w:val="0"/>
          <w:marTop w:val="0"/>
          <w:marBottom w:val="0"/>
          <w:divBdr>
            <w:top w:val="none" w:sz="0" w:space="0" w:color="auto"/>
            <w:left w:val="none" w:sz="0" w:space="0" w:color="auto"/>
            <w:bottom w:val="none" w:sz="0" w:space="0" w:color="auto"/>
            <w:right w:val="none" w:sz="0" w:space="0" w:color="auto"/>
          </w:divBdr>
        </w:div>
      </w:divsChild>
    </w:div>
    <w:div w:id="427502597">
      <w:bodyDiv w:val="1"/>
      <w:marLeft w:val="0"/>
      <w:marRight w:val="0"/>
      <w:marTop w:val="0"/>
      <w:marBottom w:val="0"/>
      <w:divBdr>
        <w:top w:val="none" w:sz="0" w:space="0" w:color="auto"/>
        <w:left w:val="none" w:sz="0" w:space="0" w:color="auto"/>
        <w:bottom w:val="none" w:sz="0" w:space="0" w:color="auto"/>
        <w:right w:val="none" w:sz="0" w:space="0" w:color="auto"/>
      </w:divBdr>
    </w:div>
    <w:div w:id="428163056">
      <w:bodyDiv w:val="1"/>
      <w:marLeft w:val="0"/>
      <w:marRight w:val="0"/>
      <w:marTop w:val="0"/>
      <w:marBottom w:val="0"/>
      <w:divBdr>
        <w:top w:val="none" w:sz="0" w:space="0" w:color="auto"/>
        <w:left w:val="none" w:sz="0" w:space="0" w:color="auto"/>
        <w:bottom w:val="none" w:sz="0" w:space="0" w:color="auto"/>
        <w:right w:val="none" w:sz="0" w:space="0" w:color="auto"/>
      </w:divBdr>
      <w:divsChild>
        <w:div w:id="335497812">
          <w:marLeft w:val="720"/>
          <w:marRight w:val="0"/>
          <w:marTop w:val="0"/>
          <w:marBottom w:val="0"/>
          <w:divBdr>
            <w:top w:val="none" w:sz="0" w:space="0" w:color="auto"/>
            <w:left w:val="none" w:sz="0" w:space="0" w:color="auto"/>
            <w:bottom w:val="none" w:sz="0" w:space="0" w:color="auto"/>
            <w:right w:val="none" w:sz="0" w:space="0" w:color="auto"/>
          </w:divBdr>
        </w:div>
      </w:divsChild>
    </w:div>
    <w:div w:id="534806467">
      <w:bodyDiv w:val="1"/>
      <w:marLeft w:val="0"/>
      <w:marRight w:val="0"/>
      <w:marTop w:val="0"/>
      <w:marBottom w:val="0"/>
      <w:divBdr>
        <w:top w:val="none" w:sz="0" w:space="0" w:color="auto"/>
        <w:left w:val="none" w:sz="0" w:space="0" w:color="auto"/>
        <w:bottom w:val="none" w:sz="0" w:space="0" w:color="auto"/>
        <w:right w:val="none" w:sz="0" w:space="0" w:color="auto"/>
      </w:divBdr>
      <w:divsChild>
        <w:div w:id="1004476652">
          <w:marLeft w:val="720"/>
          <w:marRight w:val="0"/>
          <w:marTop w:val="0"/>
          <w:marBottom w:val="0"/>
          <w:divBdr>
            <w:top w:val="none" w:sz="0" w:space="0" w:color="auto"/>
            <w:left w:val="none" w:sz="0" w:space="0" w:color="auto"/>
            <w:bottom w:val="none" w:sz="0" w:space="0" w:color="auto"/>
            <w:right w:val="none" w:sz="0" w:space="0" w:color="auto"/>
          </w:divBdr>
        </w:div>
        <w:div w:id="1613172206">
          <w:marLeft w:val="720"/>
          <w:marRight w:val="0"/>
          <w:marTop w:val="0"/>
          <w:marBottom w:val="0"/>
          <w:divBdr>
            <w:top w:val="none" w:sz="0" w:space="0" w:color="auto"/>
            <w:left w:val="none" w:sz="0" w:space="0" w:color="auto"/>
            <w:bottom w:val="none" w:sz="0" w:space="0" w:color="auto"/>
            <w:right w:val="none" w:sz="0" w:space="0" w:color="auto"/>
          </w:divBdr>
        </w:div>
        <w:div w:id="1108432835">
          <w:marLeft w:val="720"/>
          <w:marRight w:val="0"/>
          <w:marTop w:val="0"/>
          <w:marBottom w:val="0"/>
          <w:divBdr>
            <w:top w:val="none" w:sz="0" w:space="0" w:color="auto"/>
            <w:left w:val="none" w:sz="0" w:space="0" w:color="auto"/>
            <w:bottom w:val="none" w:sz="0" w:space="0" w:color="auto"/>
            <w:right w:val="none" w:sz="0" w:space="0" w:color="auto"/>
          </w:divBdr>
        </w:div>
        <w:div w:id="1532180728">
          <w:marLeft w:val="720"/>
          <w:marRight w:val="0"/>
          <w:marTop w:val="0"/>
          <w:marBottom w:val="0"/>
          <w:divBdr>
            <w:top w:val="none" w:sz="0" w:space="0" w:color="auto"/>
            <w:left w:val="none" w:sz="0" w:space="0" w:color="auto"/>
            <w:bottom w:val="none" w:sz="0" w:space="0" w:color="auto"/>
            <w:right w:val="none" w:sz="0" w:space="0" w:color="auto"/>
          </w:divBdr>
        </w:div>
      </w:divsChild>
    </w:div>
    <w:div w:id="565603472">
      <w:bodyDiv w:val="1"/>
      <w:marLeft w:val="0"/>
      <w:marRight w:val="0"/>
      <w:marTop w:val="0"/>
      <w:marBottom w:val="0"/>
      <w:divBdr>
        <w:top w:val="none" w:sz="0" w:space="0" w:color="auto"/>
        <w:left w:val="none" w:sz="0" w:space="0" w:color="auto"/>
        <w:bottom w:val="none" w:sz="0" w:space="0" w:color="auto"/>
        <w:right w:val="none" w:sz="0" w:space="0" w:color="auto"/>
      </w:divBdr>
      <w:divsChild>
        <w:div w:id="1433891863">
          <w:marLeft w:val="720"/>
          <w:marRight w:val="0"/>
          <w:marTop w:val="0"/>
          <w:marBottom w:val="0"/>
          <w:divBdr>
            <w:top w:val="none" w:sz="0" w:space="0" w:color="auto"/>
            <w:left w:val="none" w:sz="0" w:space="0" w:color="auto"/>
            <w:bottom w:val="none" w:sz="0" w:space="0" w:color="auto"/>
            <w:right w:val="none" w:sz="0" w:space="0" w:color="auto"/>
          </w:divBdr>
        </w:div>
        <w:div w:id="1951814350">
          <w:marLeft w:val="720"/>
          <w:marRight w:val="0"/>
          <w:marTop w:val="0"/>
          <w:marBottom w:val="0"/>
          <w:divBdr>
            <w:top w:val="none" w:sz="0" w:space="0" w:color="auto"/>
            <w:left w:val="none" w:sz="0" w:space="0" w:color="auto"/>
            <w:bottom w:val="none" w:sz="0" w:space="0" w:color="auto"/>
            <w:right w:val="none" w:sz="0" w:space="0" w:color="auto"/>
          </w:divBdr>
        </w:div>
        <w:div w:id="989331511">
          <w:marLeft w:val="720"/>
          <w:marRight w:val="0"/>
          <w:marTop w:val="0"/>
          <w:marBottom w:val="0"/>
          <w:divBdr>
            <w:top w:val="none" w:sz="0" w:space="0" w:color="auto"/>
            <w:left w:val="none" w:sz="0" w:space="0" w:color="auto"/>
            <w:bottom w:val="none" w:sz="0" w:space="0" w:color="auto"/>
            <w:right w:val="none" w:sz="0" w:space="0" w:color="auto"/>
          </w:divBdr>
        </w:div>
        <w:div w:id="1945337542">
          <w:marLeft w:val="720"/>
          <w:marRight w:val="0"/>
          <w:marTop w:val="0"/>
          <w:marBottom w:val="0"/>
          <w:divBdr>
            <w:top w:val="none" w:sz="0" w:space="0" w:color="auto"/>
            <w:left w:val="none" w:sz="0" w:space="0" w:color="auto"/>
            <w:bottom w:val="none" w:sz="0" w:space="0" w:color="auto"/>
            <w:right w:val="none" w:sz="0" w:space="0" w:color="auto"/>
          </w:divBdr>
        </w:div>
        <w:div w:id="1613779064">
          <w:marLeft w:val="720"/>
          <w:marRight w:val="0"/>
          <w:marTop w:val="0"/>
          <w:marBottom w:val="0"/>
          <w:divBdr>
            <w:top w:val="none" w:sz="0" w:space="0" w:color="auto"/>
            <w:left w:val="none" w:sz="0" w:space="0" w:color="auto"/>
            <w:bottom w:val="none" w:sz="0" w:space="0" w:color="auto"/>
            <w:right w:val="none" w:sz="0" w:space="0" w:color="auto"/>
          </w:divBdr>
        </w:div>
        <w:div w:id="1046560256">
          <w:marLeft w:val="720"/>
          <w:marRight w:val="0"/>
          <w:marTop w:val="0"/>
          <w:marBottom w:val="0"/>
          <w:divBdr>
            <w:top w:val="none" w:sz="0" w:space="0" w:color="auto"/>
            <w:left w:val="none" w:sz="0" w:space="0" w:color="auto"/>
            <w:bottom w:val="none" w:sz="0" w:space="0" w:color="auto"/>
            <w:right w:val="none" w:sz="0" w:space="0" w:color="auto"/>
          </w:divBdr>
        </w:div>
        <w:div w:id="1754155817">
          <w:marLeft w:val="720"/>
          <w:marRight w:val="0"/>
          <w:marTop w:val="0"/>
          <w:marBottom w:val="0"/>
          <w:divBdr>
            <w:top w:val="none" w:sz="0" w:space="0" w:color="auto"/>
            <w:left w:val="none" w:sz="0" w:space="0" w:color="auto"/>
            <w:bottom w:val="none" w:sz="0" w:space="0" w:color="auto"/>
            <w:right w:val="none" w:sz="0" w:space="0" w:color="auto"/>
          </w:divBdr>
        </w:div>
        <w:div w:id="2000109996">
          <w:marLeft w:val="720"/>
          <w:marRight w:val="0"/>
          <w:marTop w:val="0"/>
          <w:marBottom w:val="0"/>
          <w:divBdr>
            <w:top w:val="none" w:sz="0" w:space="0" w:color="auto"/>
            <w:left w:val="none" w:sz="0" w:space="0" w:color="auto"/>
            <w:bottom w:val="none" w:sz="0" w:space="0" w:color="auto"/>
            <w:right w:val="none" w:sz="0" w:space="0" w:color="auto"/>
          </w:divBdr>
        </w:div>
        <w:div w:id="854418989">
          <w:marLeft w:val="720"/>
          <w:marRight w:val="0"/>
          <w:marTop w:val="0"/>
          <w:marBottom w:val="0"/>
          <w:divBdr>
            <w:top w:val="none" w:sz="0" w:space="0" w:color="auto"/>
            <w:left w:val="none" w:sz="0" w:space="0" w:color="auto"/>
            <w:bottom w:val="none" w:sz="0" w:space="0" w:color="auto"/>
            <w:right w:val="none" w:sz="0" w:space="0" w:color="auto"/>
          </w:divBdr>
        </w:div>
        <w:div w:id="1134568967">
          <w:marLeft w:val="720"/>
          <w:marRight w:val="0"/>
          <w:marTop w:val="0"/>
          <w:marBottom w:val="0"/>
          <w:divBdr>
            <w:top w:val="none" w:sz="0" w:space="0" w:color="auto"/>
            <w:left w:val="none" w:sz="0" w:space="0" w:color="auto"/>
            <w:bottom w:val="none" w:sz="0" w:space="0" w:color="auto"/>
            <w:right w:val="none" w:sz="0" w:space="0" w:color="auto"/>
          </w:divBdr>
        </w:div>
        <w:div w:id="1505394596">
          <w:marLeft w:val="720"/>
          <w:marRight w:val="0"/>
          <w:marTop w:val="0"/>
          <w:marBottom w:val="0"/>
          <w:divBdr>
            <w:top w:val="none" w:sz="0" w:space="0" w:color="auto"/>
            <w:left w:val="none" w:sz="0" w:space="0" w:color="auto"/>
            <w:bottom w:val="none" w:sz="0" w:space="0" w:color="auto"/>
            <w:right w:val="none" w:sz="0" w:space="0" w:color="auto"/>
          </w:divBdr>
        </w:div>
        <w:div w:id="1222863799">
          <w:marLeft w:val="720"/>
          <w:marRight w:val="0"/>
          <w:marTop w:val="0"/>
          <w:marBottom w:val="0"/>
          <w:divBdr>
            <w:top w:val="none" w:sz="0" w:space="0" w:color="auto"/>
            <w:left w:val="none" w:sz="0" w:space="0" w:color="auto"/>
            <w:bottom w:val="none" w:sz="0" w:space="0" w:color="auto"/>
            <w:right w:val="none" w:sz="0" w:space="0" w:color="auto"/>
          </w:divBdr>
        </w:div>
        <w:div w:id="431320072">
          <w:marLeft w:val="720"/>
          <w:marRight w:val="0"/>
          <w:marTop w:val="0"/>
          <w:marBottom w:val="0"/>
          <w:divBdr>
            <w:top w:val="none" w:sz="0" w:space="0" w:color="auto"/>
            <w:left w:val="none" w:sz="0" w:space="0" w:color="auto"/>
            <w:bottom w:val="none" w:sz="0" w:space="0" w:color="auto"/>
            <w:right w:val="none" w:sz="0" w:space="0" w:color="auto"/>
          </w:divBdr>
        </w:div>
        <w:div w:id="916128782">
          <w:marLeft w:val="720"/>
          <w:marRight w:val="0"/>
          <w:marTop w:val="0"/>
          <w:marBottom w:val="0"/>
          <w:divBdr>
            <w:top w:val="none" w:sz="0" w:space="0" w:color="auto"/>
            <w:left w:val="none" w:sz="0" w:space="0" w:color="auto"/>
            <w:bottom w:val="none" w:sz="0" w:space="0" w:color="auto"/>
            <w:right w:val="none" w:sz="0" w:space="0" w:color="auto"/>
          </w:divBdr>
        </w:div>
        <w:div w:id="1323703672">
          <w:marLeft w:val="720"/>
          <w:marRight w:val="0"/>
          <w:marTop w:val="0"/>
          <w:marBottom w:val="0"/>
          <w:divBdr>
            <w:top w:val="none" w:sz="0" w:space="0" w:color="auto"/>
            <w:left w:val="none" w:sz="0" w:space="0" w:color="auto"/>
            <w:bottom w:val="none" w:sz="0" w:space="0" w:color="auto"/>
            <w:right w:val="none" w:sz="0" w:space="0" w:color="auto"/>
          </w:divBdr>
        </w:div>
      </w:divsChild>
    </w:div>
    <w:div w:id="702708892">
      <w:bodyDiv w:val="1"/>
      <w:marLeft w:val="0"/>
      <w:marRight w:val="0"/>
      <w:marTop w:val="0"/>
      <w:marBottom w:val="0"/>
      <w:divBdr>
        <w:top w:val="none" w:sz="0" w:space="0" w:color="auto"/>
        <w:left w:val="none" w:sz="0" w:space="0" w:color="auto"/>
        <w:bottom w:val="none" w:sz="0" w:space="0" w:color="auto"/>
        <w:right w:val="none" w:sz="0" w:space="0" w:color="auto"/>
      </w:divBdr>
      <w:divsChild>
        <w:div w:id="2081560821">
          <w:marLeft w:val="720"/>
          <w:marRight w:val="0"/>
          <w:marTop w:val="0"/>
          <w:marBottom w:val="0"/>
          <w:divBdr>
            <w:top w:val="none" w:sz="0" w:space="0" w:color="auto"/>
            <w:left w:val="none" w:sz="0" w:space="0" w:color="auto"/>
            <w:bottom w:val="none" w:sz="0" w:space="0" w:color="auto"/>
            <w:right w:val="none" w:sz="0" w:space="0" w:color="auto"/>
          </w:divBdr>
        </w:div>
        <w:div w:id="598761559">
          <w:marLeft w:val="720"/>
          <w:marRight w:val="0"/>
          <w:marTop w:val="0"/>
          <w:marBottom w:val="0"/>
          <w:divBdr>
            <w:top w:val="none" w:sz="0" w:space="0" w:color="auto"/>
            <w:left w:val="none" w:sz="0" w:space="0" w:color="auto"/>
            <w:bottom w:val="none" w:sz="0" w:space="0" w:color="auto"/>
            <w:right w:val="none" w:sz="0" w:space="0" w:color="auto"/>
          </w:divBdr>
        </w:div>
        <w:div w:id="768039220">
          <w:marLeft w:val="720"/>
          <w:marRight w:val="0"/>
          <w:marTop w:val="0"/>
          <w:marBottom w:val="0"/>
          <w:divBdr>
            <w:top w:val="none" w:sz="0" w:space="0" w:color="auto"/>
            <w:left w:val="none" w:sz="0" w:space="0" w:color="auto"/>
            <w:bottom w:val="none" w:sz="0" w:space="0" w:color="auto"/>
            <w:right w:val="none" w:sz="0" w:space="0" w:color="auto"/>
          </w:divBdr>
        </w:div>
        <w:div w:id="367067568">
          <w:marLeft w:val="720"/>
          <w:marRight w:val="0"/>
          <w:marTop w:val="0"/>
          <w:marBottom w:val="0"/>
          <w:divBdr>
            <w:top w:val="none" w:sz="0" w:space="0" w:color="auto"/>
            <w:left w:val="none" w:sz="0" w:space="0" w:color="auto"/>
            <w:bottom w:val="none" w:sz="0" w:space="0" w:color="auto"/>
            <w:right w:val="none" w:sz="0" w:space="0" w:color="auto"/>
          </w:divBdr>
        </w:div>
        <w:div w:id="999308927">
          <w:marLeft w:val="720"/>
          <w:marRight w:val="0"/>
          <w:marTop w:val="0"/>
          <w:marBottom w:val="0"/>
          <w:divBdr>
            <w:top w:val="none" w:sz="0" w:space="0" w:color="auto"/>
            <w:left w:val="none" w:sz="0" w:space="0" w:color="auto"/>
            <w:bottom w:val="none" w:sz="0" w:space="0" w:color="auto"/>
            <w:right w:val="none" w:sz="0" w:space="0" w:color="auto"/>
          </w:divBdr>
        </w:div>
      </w:divsChild>
    </w:div>
    <w:div w:id="760830502">
      <w:bodyDiv w:val="1"/>
      <w:marLeft w:val="0"/>
      <w:marRight w:val="0"/>
      <w:marTop w:val="0"/>
      <w:marBottom w:val="0"/>
      <w:divBdr>
        <w:top w:val="none" w:sz="0" w:space="0" w:color="auto"/>
        <w:left w:val="none" w:sz="0" w:space="0" w:color="auto"/>
        <w:bottom w:val="none" w:sz="0" w:space="0" w:color="auto"/>
        <w:right w:val="none" w:sz="0" w:space="0" w:color="auto"/>
      </w:divBdr>
      <w:divsChild>
        <w:div w:id="1907103095">
          <w:marLeft w:val="274"/>
          <w:marRight w:val="0"/>
          <w:marTop w:val="0"/>
          <w:marBottom w:val="0"/>
          <w:divBdr>
            <w:top w:val="none" w:sz="0" w:space="0" w:color="auto"/>
            <w:left w:val="none" w:sz="0" w:space="0" w:color="auto"/>
            <w:bottom w:val="none" w:sz="0" w:space="0" w:color="auto"/>
            <w:right w:val="none" w:sz="0" w:space="0" w:color="auto"/>
          </w:divBdr>
        </w:div>
        <w:div w:id="1834298167">
          <w:marLeft w:val="274"/>
          <w:marRight w:val="0"/>
          <w:marTop w:val="0"/>
          <w:marBottom w:val="0"/>
          <w:divBdr>
            <w:top w:val="none" w:sz="0" w:space="0" w:color="auto"/>
            <w:left w:val="none" w:sz="0" w:space="0" w:color="auto"/>
            <w:bottom w:val="none" w:sz="0" w:space="0" w:color="auto"/>
            <w:right w:val="none" w:sz="0" w:space="0" w:color="auto"/>
          </w:divBdr>
        </w:div>
        <w:div w:id="929235306">
          <w:marLeft w:val="274"/>
          <w:marRight w:val="0"/>
          <w:marTop w:val="0"/>
          <w:marBottom w:val="0"/>
          <w:divBdr>
            <w:top w:val="none" w:sz="0" w:space="0" w:color="auto"/>
            <w:left w:val="none" w:sz="0" w:space="0" w:color="auto"/>
            <w:bottom w:val="none" w:sz="0" w:space="0" w:color="auto"/>
            <w:right w:val="none" w:sz="0" w:space="0" w:color="auto"/>
          </w:divBdr>
        </w:div>
        <w:div w:id="648754700">
          <w:marLeft w:val="274"/>
          <w:marRight w:val="0"/>
          <w:marTop w:val="0"/>
          <w:marBottom w:val="0"/>
          <w:divBdr>
            <w:top w:val="none" w:sz="0" w:space="0" w:color="auto"/>
            <w:left w:val="none" w:sz="0" w:space="0" w:color="auto"/>
            <w:bottom w:val="none" w:sz="0" w:space="0" w:color="auto"/>
            <w:right w:val="none" w:sz="0" w:space="0" w:color="auto"/>
          </w:divBdr>
        </w:div>
        <w:div w:id="720010463">
          <w:marLeft w:val="274"/>
          <w:marRight w:val="0"/>
          <w:marTop w:val="0"/>
          <w:marBottom w:val="0"/>
          <w:divBdr>
            <w:top w:val="none" w:sz="0" w:space="0" w:color="auto"/>
            <w:left w:val="none" w:sz="0" w:space="0" w:color="auto"/>
            <w:bottom w:val="none" w:sz="0" w:space="0" w:color="auto"/>
            <w:right w:val="none" w:sz="0" w:space="0" w:color="auto"/>
          </w:divBdr>
        </w:div>
      </w:divsChild>
    </w:div>
    <w:div w:id="880938862">
      <w:bodyDiv w:val="1"/>
      <w:marLeft w:val="0"/>
      <w:marRight w:val="0"/>
      <w:marTop w:val="0"/>
      <w:marBottom w:val="0"/>
      <w:divBdr>
        <w:top w:val="none" w:sz="0" w:space="0" w:color="auto"/>
        <w:left w:val="none" w:sz="0" w:space="0" w:color="auto"/>
        <w:bottom w:val="none" w:sz="0" w:space="0" w:color="auto"/>
        <w:right w:val="none" w:sz="0" w:space="0" w:color="auto"/>
      </w:divBdr>
    </w:div>
    <w:div w:id="1008562310">
      <w:bodyDiv w:val="1"/>
      <w:marLeft w:val="0"/>
      <w:marRight w:val="0"/>
      <w:marTop w:val="0"/>
      <w:marBottom w:val="0"/>
      <w:divBdr>
        <w:top w:val="none" w:sz="0" w:space="0" w:color="auto"/>
        <w:left w:val="none" w:sz="0" w:space="0" w:color="auto"/>
        <w:bottom w:val="none" w:sz="0" w:space="0" w:color="auto"/>
        <w:right w:val="none" w:sz="0" w:space="0" w:color="auto"/>
      </w:divBdr>
    </w:div>
    <w:div w:id="1131289808">
      <w:bodyDiv w:val="1"/>
      <w:marLeft w:val="0"/>
      <w:marRight w:val="0"/>
      <w:marTop w:val="0"/>
      <w:marBottom w:val="0"/>
      <w:divBdr>
        <w:top w:val="none" w:sz="0" w:space="0" w:color="auto"/>
        <w:left w:val="none" w:sz="0" w:space="0" w:color="auto"/>
        <w:bottom w:val="none" w:sz="0" w:space="0" w:color="auto"/>
        <w:right w:val="none" w:sz="0" w:space="0" w:color="auto"/>
      </w:divBdr>
    </w:div>
    <w:div w:id="1194999852">
      <w:bodyDiv w:val="1"/>
      <w:marLeft w:val="0"/>
      <w:marRight w:val="0"/>
      <w:marTop w:val="0"/>
      <w:marBottom w:val="0"/>
      <w:divBdr>
        <w:top w:val="none" w:sz="0" w:space="0" w:color="auto"/>
        <w:left w:val="none" w:sz="0" w:space="0" w:color="auto"/>
        <w:bottom w:val="none" w:sz="0" w:space="0" w:color="auto"/>
        <w:right w:val="none" w:sz="0" w:space="0" w:color="auto"/>
      </w:divBdr>
    </w:div>
    <w:div w:id="1210604516">
      <w:bodyDiv w:val="1"/>
      <w:marLeft w:val="0"/>
      <w:marRight w:val="0"/>
      <w:marTop w:val="0"/>
      <w:marBottom w:val="0"/>
      <w:divBdr>
        <w:top w:val="none" w:sz="0" w:space="0" w:color="auto"/>
        <w:left w:val="none" w:sz="0" w:space="0" w:color="auto"/>
        <w:bottom w:val="none" w:sz="0" w:space="0" w:color="auto"/>
        <w:right w:val="none" w:sz="0" w:space="0" w:color="auto"/>
      </w:divBdr>
    </w:div>
    <w:div w:id="1291279192">
      <w:bodyDiv w:val="1"/>
      <w:marLeft w:val="0"/>
      <w:marRight w:val="0"/>
      <w:marTop w:val="0"/>
      <w:marBottom w:val="0"/>
      <w:divBdr>
        <w:top w:val="none" w:sz="0" w:space="0" w:color="auto"/>
        <w:left w:val="none" w:sz="0" w:space="0" w:color="auto"/>
        <w:bottom w:val="none" w:sz="0" w:space="0" w:color="auto"/>
        <w:right w:val="none" w:sz="0" w:space="0" w:color="auto"/>
      </w:divBdr>
      <w:divsChild>
        <w:div w:id="899053401">
          <w:marLeft w:val="720"/>
          <w:marRight w:val="0"/>
          <w:marTop w:val="0"/>
          <w:marBottom w:val="0"/>
          <w:divBdr>
            <w:top w:val="none" w:sz="0" w:space="0" w:color="auto"/>
            <w:left w:val="none" w:sz="0" w:space="0" w:color="auto"/>
            <w:bottom w:val="none" w:sz="0" w:space="0" w:color="auto"/>
            <w:right w:val="none" w:sz="0" w:space="0" w:color="auto"/>
          </w:divBdr>
        </w:div>
        <w:div w:id="1000696602">
          <w:marLeft w:val="720"/>
          <w:marRight w:val="0"/>
          <w:marTop w:val="0"/>
          <w:marBottom w:val="0"/>
          <w:divBdr>
            <w:top w:val="none" w:sz="0" w:space="0" w:color="auto"/>
            <w:left w:val="none" w:sz="0" w:space="0" w:color="auto"/>
            <w:bottom w:val="none" w:sz="0" w:space="0" w:color="auto"/>
            <w:right w:val="none" w:sz="0" w:space="0" w:color="auto"/>
          </w:divBdr>
        </w:div>
        <w:div w:id="585303913">
          <w:marLeft w:val="720"/>
          <w:marRight w:val="0"/>
          <w:marTop w:val="0"/>
          <w:marBottom w:val="0"/>
          <w:divBdr>
            <w:top w:val="none" w:sz="0" w:space="0" w:color="auto"/>
            <w:left w:val="none" w:sz="0" w:space="0" w:color="auto"/>
            <w:bottom w:val="none" w:sz="0" w:space="0" w:color="auto"/>
            <w:right w:val="none" w:sz="0" w:space="0" w:color="auto"/>
          </w:divBdr>
        </w:div>
        <w:div w:id="402802529">
          <w:marLeft w:val="720"/>
          <w:marRight w:val="0"/>
          <w:marTop w:val="0"/>
          <w:marBottom w:val="0"/>
          <w:divBdr>
            <w:top w:val="none" w:sz="0" w:space="0" w:color="auto"/>
            <w:left w:val="none" w:sz="0" w:space="0" w:color="auto"/>
            <w:bottom w:val="none" w:sz="0" w:space="0" w:color="auto"/>
            <w:right w:val="none" w:sz="0" w:space="0" w:color="auto"/>
          </w:divBdr>
        </w:div>
        <w:div w:id="930236838">
          <w:marLeft w:val="720"/>
          <w:marRight w:val="0"/>
          <w:marTop w:val="0"/>
          <w:marBottom w:val="0"/>
          <w:divBdr>
            <w:top w:val="none" w:sz="0" w:space="0" w:color="auto"/>
            <w:left w:val="none" w:sz="0" w:space="0" w:color="auto"/>
            <w:bottom w:val="none" w:sz="0" w:space="0" w:color="auto"/>
            <w:right w:val="none" w:sz="0" w:space="0" w:color="auto"/>
          </w:divBdr>
        </w:div>
        <w:div w:id="1805152943">
          <w:marLeft w:val="720"/>
          <w:marRight w:val="0"/>
          <w:marTop w:val="0"/>
          <w:marBottom w:val="0"/>
          <w:divBdr>
            <w:top w:val="none" w:sz="0" w:space="0" w:color="auto"/>
            <w:left w:val="none" w:sz="0" w:space="0" w:color="auto"/>
            <w:bottom w:val="none" w:sz="0" w:space="0" w:color="auto"/>
            <w:right w:val="none" w:sz="0" w:space="0" w:color="auto"/>
          </w:divBdr>
        </w:div>
        <w:div w:id="542064163">
          <w:marLeft w:val="720"/>
          <w:marRight w:val="0"/>
          <w:marTop w:val="0"/>
          <w:marBottom w:val="0"/>
          <w:divBdr>
            <w:top w:val="none" w:sz="0" w:space="0" w:color="auto"/>
            <w:left w:val="none" w:sz="0" w:space="0" w:color="auto"/>
            <w:bottom w:val="none" w:sz="0" w:space="0" w:color="auto"/>
            <w:right w:val="none" w:sz="0" w:space="0" w:color="auto"/>
          </w:divBdr>
        </w:div>
      </w:divsChild>
    </w:div>
    <w:div w:id="1307003576">
      <w:bodyDiv w:val="1"/>
      <w:marLeft w:val="0"/>
      <w:marRight w:val="0"/>
      <w:marTop w:val="0"/>
      <w:marBottom w:val="0"/>
      <w:divBdr>
        <w:top w:val="none" w:sz="0" w:space="0" w:color="auto"/>
        <w:left w:val="none" w:sz="0" w:space="0" w:color="auto"/>
        <w:bottom w:val="none" w:sz="0" w:space="0" w:color="auto"/>
        <w:right w:val="none" w:sz="0" w:space="0" w:color="auto"/>
      </w:divBdr>
    </w:div>
    <w:div w:id="17313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teffy@csi.co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oland.pascua@csi.coop" TargetMode="External"/></Relationships>
</file>

<file path=word/theme/theme1.xml><?xml version="1.0" encoding="utf-8"?>
<a:theme xmlns:a="http://schemas.openxmlformats.org/drawingml/2006/main" name="Office Theme">
  <a:themeElements>
    <a:clrScheme name="Custom 9">
      <a:dk1>
        <a:sysClr val="windowText" lastClr="000000"/>
      </a:dk1>
      <a:lt1>
        <a:srgbClr val="E6E6E6"/>
      </a:lt1>
      <a:dk2>
        <a:srgbClr val="2C3C43"/>
      </a:dk2>
      <a:lt2>
        <a:srgbClr val="FFFFFF"/>
      </a:lt2>
      <a:accent1>
        <a:srgbClr val="0193CF"/>
      </a:accent1>
      <a:accent2>
        <a:srgbClr val="00A261"/>
      </a:accent2>
      <a:accent3>
        <a:srgbClr val="EA7F1F"/>
      </a:accent3>
      <a:accent4>
        <a:srgbClr val="016289"/>
      </a:accent4>
      <a:accent5>
        <a:srgbClr val="007A49"/>
      </a:accent5>
      <a:accent6>
        <a:srgbClr val="BE6412"/>
      </a:accent6>
      <a:hlink>
        <a:srgbClr val="99CA3C"/>
      </a:hlink>
      <a:folHlink>
        <a:srgbClr val="B9D18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Steffy</dc:creator>
  <cp:keywords/>
  <dc:description/>
  <cp:lastModifiedBy>Pete Steffy</cp:lastModifiedBy>
  <cp:revision>94</cp:revision>
  <cp:lastPrinted>2025-10-21T18:25:00Z</cp:lastPrinted>
  <dcterms:created xsi:type="dcterms:W3CDTF">2025-09-17T20:00:00Z</dcterms:created>
  <dcterms:modified xsi:type="dcterms:W3CDTF">2025-11-04T17:39:00Z</dcterms:modified>
</cp:coreProperties>
</file>